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AE4" w:rsidRPr="002D3142" w:rsidRDefault="00540205">
      <w:pPr>
        <w:rPr>
          <w:rFonts w:ascii="Times New Roman" w:hAnsi="Times New Roman" w:cs="Times New Roman"/>
          <w:sz w:val="48"/>
          <w:szCs w:val="48"/>
        </w:rPr>
      </w:pPr>
    </w:p>
    <w:p w:rsidR="002B0B26" w:rsidRPr="002D3142" w:rsidRDefault="002B0B26">
      <w:pPr>
        <w:rPr>
          <w:rFonts w:ascii="Times New Roman" w:hAnsi="Times New Roman" w:cs="Times New Roman"/>
          <w:sz w:val="48"/>
          <w:szCs w:val="48"/>
        </w:rPr>
      </w:pPr>
    </w:p>
    <w:p w:rsidR="002B0B26" w:rsidRPr="002D3142" w:rsidRDefault="002B0B26" w:rsidP="002B0B26">
      <w:pPr>
        <w:ind w:firstLine="720"/>
        <w:rPr>
          <w:rFonts w:ascii="Times New Roman" w:hAnsi="Times New Roman" w:cs="Times New Roman"/>
          <w:b/>
          <w:sz w:val="72"/>
          <w:szCs w:val="72"/>
          <w:u w:val="single"/>
        </w:rPr>
      </w:pPr>
    </w:p>
    <w:p w:rsidR="002B0B26" w:rsidRPr="002D3142" w:rsidRDefault="002B0B26" w:rsidP="002B0B26">
      <w:pPr>
        <w:ind w:firstLine="720"/>
        <w:rPr>
          <w:rFonts w:ascii="Times New Roman" w:hAnsi="Times New Roman" w:cs="Times New Roman"/>
          <w:sz w:val="48"/>
          <w:szCs w:val="48"/>
        </w:rPr>
      </w:pPr>
      <w:r w:rsidRPr="002D3142">
        <w:rPr>
          <w:rFonts w:ascii="Times New Roman" w:hAnsi="Times New Roman" w:cs="Times New Roman"/>
          <w:b/>
          <w:sz w:val="72"/>
          <w:szCs w:val="72"/>
          <w:u w:val="single"/>
        </w:rPr>
        <w:t>Technology Integration:</w:t>
      </w:r>
      <w:r w:rsidRPr="002D3142">
        <w:rPr>
          <w:rFonts w:ascii="Times New Roman" w:hAnsi="Times New Roman" w:cs="Times New Roman"/>
          <w:sz w:val="48"/>
          <w:szCs w:val="48"/>
        </w:rPr>
        <w:t xml:space="preserve"> </w:t>
      </w:r>
    </w:p>
    <w:p w:rsidR="002B0B26" w:rsidRPr="002D3142" w:rsidRDefault="002B0B26" w:rsidP="002B0B26">
      <w:pPr>
        <w:ind w:firstLine="720"/>
        <w:rPr>
          <w:rFonts w:ascii="Times New Roman" w:hAnsi="Times New Roman" w:cs="Times New Roman"/>
          <w:sz w:val="48"/>
          <w:szCs w:val="48"/>
        </w:rPr>
      </w:pPr>
      <w:r w:rsidRPr="002D3142">
        <w:rPr>
          <w:rFonts w:ascii="Times New Roman" w:hAnsi="Times New Roman" w:cs="Times New Roman"/>
          <w:sz w:val="48"/>
          <w:szCs w:val="48"/>
        </w:rPr>
        <w:t>Does it help or hinder student learning?</w:t>
      </w:r>
    </w:p>
    <w:p w:rsidR="002B0B26" w:rsidRPr="002D3142" w:rsidRDefault="002B0B26" w:rsidP="002B0B26">
      <w:pPr>
        <w:ind w:firstLine="720"/>
        <w:rPr>
          <w:rFonts w:ascii="Times New Roman" w:hAnsi="Times New Roman" w:cs="Times New Roman"/>
          <w:sz w:val="48"/>
          <w:szCs w:val="48"/>
        </w:rPr>
      </w:pPr>
    </w:p>
    <w:p w:rsidR="002B0B26" w:rsidRPr="002D3142" w:rsidRDefault="002B0B26" w:rsidP="002B0B26">
      <w:pPr>
        <w:ind w:firstLine="720"/>
        <w:rPr>
          <w:rFonts w:ascii="Times New Roman" w:hAnsi="Times New Roman" w:cs="Times New Roman"/>
          <w:sz w:val="48"/>
          <w:szCs w:val="48"/>
        </w:rPr>
      </w:pPr>
    </w:p>
    <w:p w:rsidR="002B0B26" w:rsidRPr="002D3142" w:rsidRDefault="002B0B26" w:rsidP="002B0B26">
      <w:pPr>
        <w:ind w:firstLine="720"/>
        <w:rPr>
          <w:rFonts w:ascii="Times New Roman" w:hAnsi="Times New Roman" w:cs="Times New Roman"/>
          <w:sz w:val="48"/>
          <w:szCs w:val="48"/>
        </w:rPr>
      </w:pPr>
    </w:p>
    <w:p w:rsidR="002B0B26" w:rsidRPr="002D3142" w:rsidRDefault="002B0B26" w:rsidP="002B0B26">
      <w:pPr>
        <w:ind w:firstLine="720"/>
        <w:rPr>
          <w:rFonts w:ascii="Times New Roman" w:hAnsi="Times New Roman" w:cs="Times New Roman"/>
          <w:sz w:val="48"/>
          <w:szCs w:val="48"/>
        </w:rPr>
      </w:pPr>
    </w:p>
    <w:p w:rsidR="002B0B26" w:rsidRPr="002D3142" w:rsidRDefault="002B0B26" w:rsidP="002B0B26">
      <w:pPr>
        <w:ind w:firstLine="720"/>
        <w:rPr>
          <w:rFonts w:ascii="Times New Roman" w:hAnsi="Times New Roman" w:cs="Times New Roman"/>
          <w:sz w:val="48"/>
          <w:szCs w:val="48"/>
        </w:rPr>
      </w:pPr>
    </w:p>
    <w:p w:rsidR="002B0B26" w:rsidRPr="002D3142" w:rsidRDefault="002B0B26" w:rsidP="002B0B26">
      <w:pPr>
        <w:ind w:firstLine="720"/>
        <w:rPr>
          <w:rFonts w:ascii="Times New Roman" w:hAnsi="Times New Roman" w:cs="Times New Roman"/>
          <w:sz w:val="36"/>
          <w:szCs w:val="36"/>
        </w:rPr>
      </w:pPr>
    </w:p>
    <w:p w:rsidR="002B0B26" w:rsidRPr="002D3142" w:rsidRDefault="002B0B26" w:rsidP="002B0B26">
      <w:pPr>
        <w:rPr>
          <w:rFonts w:ascii="Times New Roman" w:hAnsi="Times New Roman" w:cs="Times New Roman"/>
          <w:sz w:val="36"/>
          <w:szCs w:val="36"/>
        </w:rPr>
      </w:pPr>
      <w:r w:rsidRPr="002D3142">
        <w:rPr>
          <w:rFonts w:ascii="Times New Roman" w:hAnsi="Times New Roman" w:cs="Times New Roman"/>
          <w:sz w:val="36"/>
          <w:szCs w:val="36"/>
        </w:rPr>
        <w:t>CBSE 7201T- Seminar in Applied Theory and Research 1</w:t>
      </w:r>
    </w:p>
    <w:p w:rsidR="002D3142" w:rsidRDefault="002D3142" w:rsidP="002B0B26">
      <w:pPr>
        <w:rPr>
          <w:rFonts w:ascii="Times New Roman" w:hAnsi="Times New Roman" w:cs="Times New Roman"/>
          <w:sz w:val="36"/>
          <w:szCs w:val="36"/>
        </w:rPr>
      </w:pPr>
      <w:r>
        <w:rPr>
          <w:rFonts w:ascii="Times New Roman" w:hAnsi="Times New Roman" w:cs="Times New Roman"/>
          <w:sz w:val="36"/>
          <w:szCs w:val="36"/>
        </w:rPr>
        <w:t>Brooklyn College</w:t>
      </w:r>
    </w:p>
    <w:p w:rsidR="002B0B26" w:rsidRPr="002D3142" w:rsidRDefault="002B0B26" w:rsidP="002B0B26">
      <w:pPr>
        <w:rPr>
          <w:rFonts w:ascii="Times New Roman" w:hAnsi="Times New Roman" w:cs="Times New Roman"/>
          <w:sz w:val="36"/>
          <w:szCs w:val="36"/>
        </w:rPr>
      </w:pPr>
      <w:r w:rsidRPr="002D3142">
        <w:rPr>
          <w:rFonts w:ascii="Times New Roman" w:hAnsi="Times New Roman" w:cs="Times New Roman"/>
          <w:sz w:val="36"/>
          <w:szCs w:val="36"/>
        </w:rPr>
        <w:t>Andrea M. Stern</w:t>
      </w:r>
    </w:p>
    <w:p w:rsidR="002B0B26" w:rsidRPr="002D3142" w:rsidRDefault="002B0B26" w:rsidP="002B0B26">
      <w:pPr>
        <w:rPr>
          <w:rFonts w:ascii="Times New Roman" w:hAnsi="Times New Roman" w:cs="Times New Roman"/>
          <w:sz w:val="36"/>
          <w:szCs w:val="36"/>
        </w:rPr>
      </w:pPr>
      <w:r w:rsidRPr="002D3142">
        <w:rPr>
          <w:rFonts w:ascii="Times New Roman" w:hAnsi="Times New Roman" w:cs="Times New Roman"/>
          <w:sz w:val="36"/>
          <w:szCs w:val="36"/>
        </w:rPr>
        <w:t>December 1, 2012</w:t>
      </w:r>
    </w:p>
    <w:p w:rsidR="00951759" w:rsidRPr="002D3142" w:rsidRDefault="00951759" w:rsidP="002B0B26">
      <w:pPr>
        <w:rPr>
          <w:rFonts w:ascii="Times New Roman" w:hAnsi="Times New Roman" w:cs="Times New Roman"/>
          <w:sz w:val="36"/>
          <w:szCs w:val="36"/>
          <w:u w:val="single"/>
        </w:rPr>
      </w:pPr>
    </w:p>
    <w:p w:rsidR="00FC65BA" w:rsidRPr="002D3142" w:rsidRDefault="00FC65BA" w:rsidP="002B0B26">
      <w:pPr>
        <w:rPr>
          <w:rFonts w:ascii="Times New Roman" w:hAnsi="Times New Roman" w:cs="Times New Roman"/>
          <w:sz w:val="36"/>
          <w:szCs w:val="36"/>
          <w:u w:val="single"/>
        </w:rPr>
      </w:pPr>
      <w:r w:rsidRPr="002D3142">
        <w:rPr>
          <w:rFonts w:ascii="Times New Roman" w:hAnsi="Times New Roman" w:cs="Times New Roman"/>
          <w:sz w:val="36"/>
          <w:szCs w:val="36"/>
          <w:u w:val="single"/>
        </w:rPr>
        <w:lastRenderedPageBreak/>
        <w:t>Table of Contents</w:t>
      </w:r>
    </w:p>
    <w:p w:rsidR="00FC65BA" w:rsidRPr="002D3142" w:rsidRDefault="00D85157" w:rsidP="002B0B26">
      <w:pPr>
        <w:rPr>
          <w:rFonts w:ascii="Times New Roman" w:hAnsi="Times New Roman" w:cs="Times New Roman"/>
          <w:sz w:val="36"/>
          <w:szCs w:val="36"/>
        </w:rPr>
      </w:pPr>
      <w:r w:rsidRPr="002D3142">
        <w:rPr>
          <w:rFonts w:ascii="Times New Roman" w:hAnsi="Times New Roman" w:cs="Times New Roman"/>
          <w:sz w:val="36"/>
          <w:szCs w:val="36"/>
        </w:rPr>
        <w:t>Abstract</w:t>
      </w:r>
      <w:r w:rsidR="0041746F">
        <w:rPr>
          <w:rFonts w:ascii="Times New Roman" w:hAnsi="Times New Roman" w:cs="Times New Roman"/>
          <w:sz w:val="36"/>
          <w:szCs w:val="36"/>
        </w:rPr>
        <w:t>…………………………………………………….</w:t>
      </w:r>
      <w:r w:rsidR="00376A61">
        <w:rPr>
          <w:rFonts w:ascii="Times New Roman" w:hAnsi="Times New Roman" w:cs="Times New Roman"/>
          <w:sz w:val="36"/>
          <w:szCs w:val="36"/>
        </w:rPr>
        <w:t>X</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Introduction</w:t>
      </w:r>
      <w:r w:rsidR="0041746F">
        <w:rPr>
          <w:rFonts w:ascii="Times New Roman" w:hAnsi="Times New Roman" w:cs="Times New Roman"/>
          <w:sz w:val="36"/>
          <w:szCs w:val="36"/>
        </w:rPr>
        <w:t>………………………………………………...</w:t>
      </w:r>
      <w:r w:rsidR="00376A61">
        <w:rPr>
          <w:rFonts w:ascii="Times New Roman" w:hAnsi="Times New Roman" w:cs="Times New Roman"/>
          <w:sz w:val="36"/>
          <w:szCs w:val="36"/>
        </w:rPr>
        <w:t>3</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ab/>
        <w:t>-Statement of the Problem</w:t>
      </w:r>
      <w:proofErr w:type="gramStart"/>
      <w:r w:rsidRPr="002D3142">
        <w:rPr>
          <w:rFonts w:ascii="Times New Roman" w:hAnsi="Times New Roman" w:cs="Times New Roman"/>
          <w:sz w:val="36"/>
          <w:szCs w:val="36"/>
        </w:rPr>
        <w:t>:</w:t>
      </w:r>
      <w:r w:rsidR="0041746F">
        <w:rPr>
          <w:rFonts w:ascii="Times New Roman" w:hAnsi="Times New Roman" w:cs="Times New Roman"/>
          <w:sz w:val="36"/>
          <w:szCs w:val="36"/>
        </w:rPr>
        <w:t>……………………………</w:t>
      </w:r>
      <w:proofErr w:type="gramEnd"/>
      <w:r w:rsidR="00376A61">
        <w:rPr>
          <w:rFonts w:ascii="Times New Roman" w:hAnsi="Times New Roman" w:cs="Times New Roman"/>
          <w:sz w:val="36"/>
          <w:szCs w:val="36"/>
        </w:rPr>
        <w:t>3</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ab/>
        <w:t>-Review of Related Literature</w:t>
      </w:r>
      <w:proofErr w:type="gramStart"/>
      <w:r w:rsidRPr="002D3142">
        <w:rPr>
          <w:rFonts w:ascii="Times New Roman" w:hAnsi="Times New Roman" w:cs="Times New Roman"/>
          <w:sz w:val="36"/>
          <w:szCs w:val="36"/>
        </w:rPr>
        <w:t>:</w:t>
      </w:r>
      <w:r w:rsidR="0041746F">
        <w:rPr>
          <w:rFonts w:ascii="Times New Roman" w:hAnsi="Times New Roman" w:cs="Times New Roman"/>
          <w:sz w:val="36"/>
          <w:szCs w:val="36"/>
        </w:rPr>
        <w:t>………………………..</w:t>
      </w:r>
      <w:proofErr w:type="gramEnd"/>
      <w:r w:rsidR="00376A61">
        <w:rPr>
          <w:rFonts w:ascii="Times New Roman" w:hAnsi="Times New Roman" w:cs="Times New Roman"/>
          <w:sz w:val="36"/>
          <w:szCs w:val="36"/>
        </w:rPr>
        <w:t>3-8</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ab/>
        <w:t>-Statement of the Hypothesis</w:t>
      </w:r>
      <w:proofErr w:type="gramStart"/>
      <w:r w:rsidRPr="002D3142">
        <w:rPr>
          <w:rFonts w:ascii="Times New Roman" w:hAnsi="Times New Roman" w:cs="Times New Roman"/>
          <w:sz w:val="36"/>
          <w:szCs w:val="36"/>
        </w:rPr>
        <w:t>:</w:t>
      </w:r>
      <w:r w:rsidR="0041746F">
        <w:rPr>
          <w:rFonts w:ascii="Times New Roman" w:hAnsi="Times New Roman" w:cs="Times New Roman"/>
          <w:sz w:val="36"/>
          <w:szCs w:val="36"/>
        </w:rPr>
        <w:t>…………………………</w:t>
      </w:r>
      <w:proofErr w:type="gramEnd"/>
      <w:r w:rsidR="00376A61">
        <w:rPr>
          <w:rFonts w:ascii="Times New Roman" w:hAnsi="Times New Roman" w:cs="Times New Roman"/>
          <w:sz w:val="36"/>
          <w:szCs w:val="36"/>
        </w:rPr>
        <w:t>8</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Method</w:t>
      </w:r>
      <w:r w:rsidR="0041746F">
        <w:rPr>
          <w:rFonts w:ascii="Times New Roman" w:hAnsi="Times New Roman" w:cs="Times New Roman"/>
          <w:sz w:val="36"/>
          <w:szCs w:val="36"/>
        </w:rPr>
        <w:t>……………………………………………………...</w:t>
      </w:r>
      <w:r w:rsidR="00376A61">
        <w:rPr>
          <w:rFonts w:ascii="Times New Roman" w:hAnsi="Times New Roman" w:cs="Times New Roman"/>
          <w:sz w:val="36"/>
          <w:szCs w:val="36"/>
        </w:rPr>
        <w:t>8</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ab/>
        <w:t>-Participants (N)</w:t>
      </w:r>
      <w:proofErr w:type="gramStart"/>
      <w:r w:rsidRPr="002D3142">
        <w:rPr>
          <w:rFonts w:ascii="Times New Roman" w:hAnsi="Times New Roman" w:cs="Times New Roman"/>
          <w:sz w:val="36"/>
          <w:szCs w:val="36"/>
        </w:rPr>
        <w:t>:</w:t>
      </w:r>
      <w:r w:rsidR="0041746F">
        <w:rPr>
          <w:rFonts w:ascii="Times New Roman" w:hAnsi="Times New Roman" w:cs="Times New Roman"/>
          <w:sz w:val="36"/>
          <w:szCs w:val="36"/>
        </w:rPr>
        <w:t>………………………………………</w:t>
      </w:r>
      <w:proofErr w:type="gramEnd"/>
      <w:r w:rsidR="00376A61">
        <w:rPr>
          <w:rFonts w:ascii="Times New Roman" w:hAnsi="Times New Roman" w:cs="Times New Roman"/>
          <w:sz w:val="36"/>
          <w:szCs w:val="36"/>
        </w:rPr>
        <w:t>8-9</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ab/>
        <w:t>-Instrument(s)</w:t>
      </w:r>
      <w:proofErr w:type="gramStart"/>
      <w:r w:rsidRPr="002D3142">
        <w:rPr>
          <w:rFonts w:ascii="Times New Roman" w:hAnsi="Times New Roman" w:cs="Times New Roman"/>
          <w:sz w:val="36"/>
          <w:szCs w:val="36"/>
        </w:rPr>
        <w:t>:</w:t>
      </w:r>
      <w:r w:rsidR="0041746F">
        <w:rPr>
          <w:rFonts w:ascii="Times New Roman" w:hAnsi="Times New Roman" w:cs="Times New Roman"/>
          <w:sz w:val="36"/>
          <w:szCs w:val="36"/>
        </w:rPr>
        <w:t>…………………………………………</w:t>
      </w:r>
      <w:proofErr w:type="gramEnd"/>
      <w:r w:rsidR="00376A61">
        <w:rPr>
          <w:rFonts w:ascii="Times New Roman" w:hAnsi="Times New Roman" w:cs="Times New Roman"/>
          <w:sz w:val="36"/>
          <w:szCs w:val="36"/>
        </w:rPr>
        <w:t>9</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ab/>
        <w:t>-Experimental Design</w:t>
      </w:r>
      <w:proofErr w:type="gramStart"/>
      <w:r w:rsidRPr="002D3142">
        <w:rPr>
          <w:rFonts w:ascii="Times New Roman" w:hAnsi="Times New Roman" w:cs="Times New Roman"/>
          <w:sz w:val="36"/>
          <w:szCs w:val="36"/>
        </w:rPr>
        <w:t>:</w:t>
      </w:r>
      <w:r w:rsidR="0041746F">
        <w:rPr>
          <w:rFonts w:ascii="Times New Roman" w:hAnsi="Times New Roman" w:cs="Times New Roman"/>
          <w:sz w:val="36"/>
          <w:szCs w:val="36"/>
        </w:rPr>
        <w:t>…………………………………</w:t>
      </w:r>
      <w:proofErr w:type="gramEnd"/>
      <w:r w:rsidR="00376A61">
        <w:rPr>
          <w:rFonts w:ascii="Times New Roman" w:hAnsi="Times New Roman" w:cs="Times New Roman"/>
          <w:sz w:val="36"/>
          <w:szCs w:val="36"/>
        </w:rPr>
        <w:t>X</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-Procedure:</w:t>
      </w:r>
      <w:r w:rsidR="0041746F">
        <w:rPr>
          <w:rFonts w:ascii="Times New Roman" w:hAnsi="Times New Roman" w:cs="Times New Roman"/>
          <w:sz w:val="36"/>
          <w:szCs w:val="36"/>
        </w:rPr>
        <w:t>………………………………………………….</w:t>
      </w:r>
      <w:r w:rsidR="00376A61">
        <w:rPr>
          <w:rFonts w:ascii="Times New Roman" w:hAnsi="Times New Roman" w:cs="Times New Roman"/>
          <w:sz w:val="36"/>
          <w:szCs w:val="36"/>
        </w:rPr>
        <w:t>.X</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Results:</w:t>
      </w:r>
      <w:r w:rsidR="0041746F">
        <w:rPr>
          <w:rFonts w:ascii="Times New Roman" w:hAnsi="Times New Roman" w:cs="Times New Roman"/>
          <w:sz w:val="36"/>
          <w:szCs w:val="36"/>
        </w:rPr>
        <w:t>……………………………………………………...</w:t>
      </w:r>
      <w:r w:rsidR="00376A61">
        <w:rPr>
          <w:rFonts w:ascii="Times New Roman" w:hAnsi="Times New Roman" w:cs="Times New Roman"/>
          <w:sz w:val="36"/>
          <w:szCs w:val="36"/>
        </w:rPr>
        <w:t>X</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Discussion:</w:t>
      </w:r>
      <w:r w:rsidR="0041746F">
        <w:rPr>
          <w:rFonts w:ascii="Times New Roman" w:hAnsi="Times New Roman" w:cs="Times New Roman"/>
          <w:sz w:val="36"/>
          <w:szCs w:val="36"/>
        </w:rPr>
        <w:t>…………………………………………………..</w:t>
      </w:r>
      <w:r w:rsidR="00376A61">
        <w:rPr>
          <w:rFonts w:ascii="Times New Roman" w:hAnsi="Times New Roman" w:cs="Times New Roman"/>
          <w:sz w:val="36"/>
          <w:szCs w:val="36"/>
        </w:rPr>
        <w:t>X</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Implications:</w:t>
      </w:r>
      <w:r w:rsidR="0041746F">
        <w:rPr>
          <w:rFonts w:ascii="Times New Roman" w:hAnsi="Times New Roman" w:cs="Times New Roman"/>
          <w:sz w:val="36"/>
          <w:szCs w:val="36"/>
        </w:rPr>
        <w:t>………………………………………………...</w:t>
      </w:r>
      <w:r w:rsidR="00376A61">
        <w:rPr>
          <w:rFonts w:ascii="Times New Roman" w:hAnsi="Times New Roman" w:cs="Times New Roman"/>
          <w:sz w:val="36"/>
          <w:szCs w:val="36"/>
        </w:rPr>
        <w:t>X</w:t>
      </w:r>
      <w:r w:rsidRPr="002D3142">
        <w:rPr>
          <w:rFonts w:ascii="Times New Roman" w:hAnsi="Times New Roman" w:cs="Times New Roman"/>
          <w:sz w:val="36"/>
          <w:szCs w:val="36"/>
        </w:rPr>
        <w:t xml:space="preserve"> </w:t>
      </w:r>
    </w:p>
    <w:p w:rsidR="00951759"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References</w:t>
      </w:r>
      <w:proofErr w:type="gramStart"/>
      <w:r w:rsidRPr="002D3142">
        <w:rPr>
          <w:rFonts w:ascii="Times New Roman" w:hAnsi="Times New Roman" w:cs="Times New Roman"/>
          <w:sz w:val="36"/>
          <w:szCs w:val="36"/>
        </w:rPr>
        <w:t>:</w:t>
      </w:r>
      <w:r w:rsidR="0041746F">
        <w:rPr>
          <w:rFonts w:ascii="Times New Roman" w:hAnsi="Times New Roman" w:cs="Times New Roman"/>
          <w:sz w:val="36"/>
          <w:szCs w:val="36"/>
        </w:rPr>
        <w:t>…………………………………………………</w:t>
      </w:r>
      <w:proofErr w:type="gramEnd"/>
      <w:r w:rsidR="00046F02">
        <w:rPr>
          <w:rFonts w:ascii="Times New Roman" w:hAnsi="Times New Roman" w:cs="Times New Roman"/>
          <w:sz w:val="36"/>
          <w:szCs w:val="36"/>
        </w:rPr>
        <w:t>.</w:t>
      </w:r>
      <w:r w:rsidR="006837C3">
        <w:rPr>
          <w:rFonts w:ascii="Times New Roman" w:hAnsi="Times New Roman" w:cs="Times New Roman"/>
          <w:sz w:val="36"/>
          <w:szCs w:val="36"/>
        </w:rPr>
        <w:t>9-</w:t>
      </w:r>
      <w:r w:rsidR="00930E4E">
        <w:rPr>
          <w:rFonts w:ascii="Times New Roman" w:hAnsi="Times New Roman" w:cs="Times New Roman"/>
          <w:sz w:val="36"/>
          <w:szCs w:val="36"/>
        </w:rPr>
        <w:t>12</w:t>
      </w:r>
      <w:r w:rsidRPr="002D3142">
        <w:rPr>
          <w:rFonts w:ascii="Times New Roman" w:hAnsi="Times New Roman" w:cs="Times New Roman"/>
          <w:sz w:val="36"/>
          <w:szCs w:val="36"/>
        </w:rPr>
        <w:t xml:space="preserve"> </w:t>
      </w:r>
    </w:p>
    <w:p w:rsidR="00FC65BA" w:rsidRPr="002D3142" w:rsidRDefault="00951759" w:rsidP="00951759">
      <w:pPr>
        <w:rPr>
          <w:rFonts w:ascii="Times New Roman" w:hAnsi="Times New Roman" w:cs="Times New Roman"/>
          <w:sz w:val="36"/>
          <w:szCs w:val="36"/>
        </w:rPr>
      </w:pPr>
      <w:r w:rsidRPr="002D3142">
        <w:rPr>
          <w:rFonts w:ascii="Times New Roman" w:hAnsi="Times New Roman" w:cs="Times New Roman"/>
          <w:sz w:val="36"/>
          <w:szCs w:val="36"/>
        </w:rPr>
        <w:t>Appendix (</w:t>
      </w:r>
      <w:proofErr w:type="spellStart"/>
      <w:r w:rsidRPr="002D3142">
        <w:rPr>
          <w:rFonts w:ascii="Times New Roman" w:hAnsi="Times New Roman" w:cs="Times New Roman"/>
          <w:sz w:val="36"/>
          <w:szCs w:val="36"/>
        </w:rPr>
        <w:t>ces</w:t>
      </w:r>
      <w:proofErr w:type="spellEnd"/>
      <w:r w:rsidRPr="002D3142">
        <w:rPr>
          <w:rFonts w:ascii="Times New Roman" w:hAnsi="Times New Roman" w:cs="Times New Roman"/>
          <w:sz w:val="36"/>
          <w:szCs w:val="36"/>
        </w:rPr>
        <w:t>)</w:t>
      </w:r>
      <w:proofErr w:type="gramStart"/>
      <w:r w:rsidRPr="002D3142">
        <w:rPr>
          <w:rFonts w:ascii="Times New Roman" w:hAnsi="Times New Roman" w:cs="Times New Roman"/>
          <w:sz w:val="36"/>
          <w:szCs w:val="36"/>
        </w:rPr>
        <w:t>:</w:t>
      </w:r>
      <w:r w:rsidR="0041746F">
        <w:rPr>
          <w:rFonts w:ascii="Times New Roman" w:hAnsi="Times New Roman" w:cs="Times New Roman"/>
          <w:sz w:val="36"/>
          <w:szCs w:val="36"/>
        </w:rPr>
        <w:t>……………………………………………</w:t>
      </w:r>
      <w:proofErr w:type="gramEnd"/>
      <w:r w:rsidR="009A127A">
        <w:rPr>
          <w:rFonts w:ascii="Times New Roman" w:hAnsi="Times New Roman" w:cs="Times New Roman"/>
          <w:sz w:val="36"/>
          <w:szCs w:val="36"/>
        </w:rPr>
        <w:t>13-15</w:t>
      </w:r>
      <w:r w:rsidRPr="002D3142">
        <w:rPr>
          <w:rFonts w:ascii="Times New Roman" w:hAnsi="Times New Roman" w:cs="Times New Roman"/>
          <w:sz w:val="36"/>
          <w:szCs w:val="36"/>
        </w:rPr>
        <w:t xml:space="preserve"> </w:t>
      </w:r>
    </w:p>
    <w:p w:rsidR="002B0B26" w:rsidRDefault="002B0B26" w:rsidP="002B0B26">
      <w:pPr>
        <w:ind w:firstLine="720"/>
        <w:rPr>
          <w:rFonts w:asciiTheme="majorHAnsi" w:hAnsiTheme="majorHAnsi"/>
          <w:sz w:val="48"/>
          <w:szCs w:val="48"/>
        </w:rPr>
      </w:pPr>
    </w:p>
    <w:p w:rsidR="002B0B26" w:rsidRDefault="002B0B26" w:rsidP="002B0B26">
      <w:pPr>
        <w:ind w:firstLine="720"/>
        <w:rPr>
          <w:rFonts w:asciiTheme="majorHAnsi" w:hAnsiTheme="majorHAnsi"/>
          <w:sz w:val="48"/>
          <w:szCs w:val="48"/>
        </w:rPr>
      </w:pPr>
    </w:p>
    <w:p w:rsidR="002D3142" w:rsidRDefault="002D3142" w:rsidP="002D3142">
      <w:pPr>
        <w:spacing w:line="480" w:lineRule="auto"/>
        <w:rPr>
          <w:rFonts w:ascii="Times New Roman" w:hAnsi="Times New Roman" w:cs="Times New Roman"/>
          <w:sz w:val="24"/>
          <w:szCs w:val="24"/>
        </w:rPr>
      </w:pPr>
    </w:p>
    <w:p w:rsidR="00AE0B08" w:rsidRDefault="002975B5" w:rsidP="002975B5">
      <w:pPr>
        <w:spacing w:line="480" w:lineRule="auto"/>
        <w:ind w:left="2880" w:firstLine="720"/>
        <w:rPr>
          <w:rFonts w:ascii="Times New Roman" w:hAnsi="Times New Roman" w:cs="Times New Roman"/>
          <w:b/>
          <w:sz w:val="24"/>
          <w:szCs w:val="24"/>
        </w:rPr>
      </w:pPr>
      <w:r>
        <w:rPr>
          <w:rFonts w:ascii="Times New Roman" w:hAnsi="Times New Roman" w:cs="Times New Roman"/>
          <w:b/>
          <w:sz w:val="24"/>
          <w:szCs w:val="24"/>
        </w:rPr>
        <w:lastRenderedPageBreak/>
        <w:t>Abstract</w:t>
      </w:r>
    </w:p>
    <w:p w:rsidR="00AE0B08" w:rsidRDefault="00AE0B08" w:rsidP="002D3142">
      <w:pPr>
        <w:spacing w:line="480" w:lineRule="auto"/>
        <w:rPr>
          <w:rFonts w:ascii="Times New Roman" w:hAnsi="Times New Roman" w:cs="Times New Roman"/>
          <w:b/>
          <w:sz w:val="24"/>
          <w:szCs w:val="24"/>
        </w:rPr>
      </w:pPr>
      <w:r>
        <w:rPr>
          <w:rFonts w:ascii="Times New Roman" w:hAnsi="Times New Roman" w:cs="Times New Roman"/>
          <w:b/>
          <w:sz w:val="24"/>
          <w:szCs w:val="24"/>
        </w:rPr>
        <w:t>Introduction</w:t>
      </w:r>
      <w:r w:rsidR="0090614E">
        <w:rPr>
          <w:rFonts w:ascii="Times New Roman" w:hAnsi="Times New Roman" w:cs="Times New Roman"/>
          <w:b/>
          <w:sz w:val="24"/>
          <w:szCs w:val="24"/>
        </w:rPr>
        <w:t>:</w:t>
      </w:r>
    </w:p>
    <w:p w:rsidR="00AD0E34" w:rsidRPr="002516EE" w:rsidRDefault="00AD0E34" w:rsidP="002516EE">
      <w:pPr>
        <w:spacing w:line="480" w:lineRule="auto"/>
        <w:rPr>
          <w:rFonts w:ascii="Times New Roman" w:hAnsi="Times New Roman" w:cs="Times New Roman"/>
          <w:sz w:val="24"/>
          <w:szCs w:val="24"/>
        </w:rPr>
      </w:pPr>
      <w:r w:rsidRPr="00AD0E34">
        <w:rPr>
          <w:rFonts w:ascii="Times New Roman" w:hAnsi="Times New Roman" w:cs="Times New Roman"/>
          <w:sz w:val="24"/>
          <w:szCs w:val="24"/>
        </w:rPr>
        <w:t>As technolog</w:t>
      </w:r>
      <w:r w:rsidR="0090614E">
        <w:rPr>
          <w:rFonts w:ascii="Times New Roman" w:hAnsi="Times New Roman" w:cs="Times New Roman"/>
          <w:sz w:val="24"/>
          <w:szCs w:val="24"/>
        </w:rPr>
        <w:t>y</w:t>
      </w:r>
      <w:r w:rsidRPr="00AD0E34">
        <w:rPr>
          <w:rFonts w:ascii="Times New Roman" w:hAnsi="Times New Roman" w:cs="Times New Roman"/>
          <w:sz w:val="24"/>
          <w:szCs w:val="24"/>
        </w:rPr>
        <w:t xml:space="preserve"> continue</w:t>
      </w:r>
      <w:r w:rsidR="0090614E">
        <w:rPr>
          <w:rFonts w:ascii="Times New Roman" w:hAnsi="Times New Roman" w:cs="Times New Roman"/>
          <w:sz w:val="24"/>
          <w:szCs w:val="24"/>
        </w:rPr>
        <w:t>s</w:t>
      </w:r>
      <w:r w:rsidRPr="00AD0E34">
        <w:rPr>
          <w:rFonts w:ascii="Times New Roman" w:hAnsi="Times New Roman" w:cs="Times New Roman"/>
          <w:sz w:val="24"/>
          <w:szCs w:val="24"/>
        </w:rPr>
        <w:t xml:space="preserve"> to advance and be</w:t>
      </w:r>
      <w:r w:rsidR="0090614E">
        <w:rPr>
          <w:rFonts w:ascii="Times New Roman" w:hAnsi="Times New Roman" w:cs="Times New Roman"/>
          <w:sz w:val="24"/>
          <w:szCs w:val="24"/>
        </w:rPr>
        <w:t>come</w:t>
      </w:r>
      <w:r w:rsidRPr="00AD0E34">
        <w:rPr>
          <w:rFonts w:ascii="Times New Roman" w:hAnsi="Times New Roman" w:cs="Times New Roman"/>
          <w:sz w:val="24"/>
          <w:szCs w:val="24"/>
        </w:rPr>
        <w:t xml:space="preserve"> incorporated into classrooms, educators need an intervention into its appropriate purposes. </w:t>
      </w:r>
      <w:r w:rsidR="002516EE">
        <w:rPr>
          <w:rFonts w:ascii="Times New Roman" w:hAnsi="Times New Roman" w:cs="Times New Roman"/>
          <w:sz w:val="24"/>
          <w:szCs w:val="24"/>
        </w:rPr>
        <w:t>T</w:t>
      </w:r>
      <w:r w:rsidR="002516EE" w:rsidRPr="002516EE">
        <w:rPr>
          <w:rFonts w:ascii="Times New Roman" w:hAnsi="Times New Roman" w:cs="Times New Roman"/>
          <w:sz w:val="24"/>
          <w:szCs w:val="24"/>
        </w:rPr>
        <w:t>he use of smartphones and texting has distorted the way in which students write. Some of the students I’ve encountered will use texting abbreviations</w:t>
      </w:r>
      <w:r w:rsidR="000D7089">
        <w:rPr>
          <w:rFonts w:ascii="Times New Roman" w:hAnsi="Times New Roman" w:cs="Times New Roman"/>
          <w:sz w:val="24"/>
          <w:szCs w:val="24"/>
        </w:rPr>
        <w:t xml:space="preserve"> </w:t>
      </w:r>
      <w:r w:rsidR="002516EE" w:rsidRPr="002516EE">
        <w:rPr>
          <w:rFonts w:ascii="Times New Roman" w:hAnsi="Times New Roman" w:cs="Times New Roman"/>
          <w:sz w:val="24"/>
          <w:szCs w:val="24"/>
        </w:rPr>
        <w:t xml:space="preserve">in their school papers instead of writing out the words. Students are also too dependent on “Google” as an information source, when, in fact, it is not </w:t>
      </w:r>
      <w:r w:rsidR="002516EE" w:rsidRPr="000D7089">
        <w:rPr>
          <w:rFonts w:ascii="Times New Roman" w:hAnsi="Times New Roman" w:cs="Times New Roman"/>
          <w:sz w:val="24"/>
          <w:szCs w:val="24"/>
        </w:rPr>
        <w:t>always reliable or scholarly</w:t>
      </w:r>
      <w:r w:rsidR="000D7089">
        <w:rPr>
          <w:rFonts w:ascii="Times New Roman" w:hAnsi="Times New Roman" w:cs="Times New Roman"/>
          <w:sz w:val="24"/>
          <w:szCs w:val="24"/>
        </w:rPr>
        <w:t xml:space="preserve">. </w:t>
      </w:r>
      <w:r>
        <w:rPr>
          <w:rFonts w:ascii="Times New Roman" w:hAnsi="Times New Roman" w:cs="Times New Roman"/>
          <w:sz w:val="24"/>
          <w:szCs w:val="24"/>
        </w:rPr>
        <w:t xml:space="preserve">While there are many advantages of technology implementation, educators must be aware of the drawbacks of this technology use as well. </w:t>
      </w:r>
    </w:p>
    <w:p w:rsidR="00B56D0E" w:rsidRDefault="002D3142" w:rsidP="002D3142">
      <w:pPr>
        <w:spacing w:line="480" w:lineRule="auto"/>
        <w:rPr>
          <w:rFonts w:ascii="Times New Roman" w:hAnsi="Times New Roman" w:cs="Times New Roman"/>
          <w:b/>
          <w:sz w:val="24"/>
          <w:szCs w:val="24"/>
        </w:rPr>
      </w:pPr>
      <w:r w:rsidRPr="002D3142">
        <w:rPr>
          <w:rFonts w:ascii="Times New Roman" w:hAnsi="Times New Roman" w:cs="Times New Roman"/>
          <w:b/>
          <w:sz w:val="24"/>
          <w:szCs w:val="24"/>
        </w:rPr>
        <w:t xml:space="preserve">Statement of the problem: </w:t>
      </w:r>
    </w:p>
    <w:p w:rsidR="004C7E64" w:rsidRDefault="004C7E64" w:rsidP="004C7E64">
      <w:pPr>
        <w:spacing w:line="480" w:lineRule="auto"/>
        <w:rPr>
          <w:rFonts w:ascii="Times New Roman" w:hAnsi="Times New Roman" w:cs="Times New Roman"/>
          <w:sz w:val="24"/>
          <w:szCs w:val="24"/>
        </w:rPr>
      </w:pPr>
      <w:r w:rsidRPr="004C7E64">
        <w:rPr>
          <w:rFonts w:ascii="Times New Roman" w:hAnsi="Times New Roman" w:cs="Times New Roman"/>
          <w:sz w:val="24"/>
          <w:szCs w:val="24"/>
        </w:rPr>
        <w:t>Technology integration is a current educational issue, and my research project. I would like to know if technology integration hel</w:t>
      </w:r>
      <w:r>
        <w:rPr>
          <w:rFonts w:ascii="Times New Roman" w:hAnsi="Times New Roman" w:cs="Times New Roman"/>
          <w:sz w:val="24"/>
          <w:szCs w:val="24"/>
        </w:rPr>
        <w:t xml:space="preserve">ps or hinders student learning. </w:t>
      </w:r>
      <w:r w:rsidRPr="004C7E64">
        <w:rPr>
          <w:rFonts w:ascii="Times New Roman" w:hAnsi="Times New Roman" w:cs="Times New Roman"/>
          <w:sz w:val="24"/>
          <w:szCs w:val="24"/>
        </w:rPr>
        <w:t xml:space="preserve">Initially, my thoughts were entirely in favor of technology integration such as the use of smart boards, laptops, I-pads, and E-readers. However, I have seen many students who get distracted by these modern technologies. Some of the students I’ve taught as a substitute teacher use computer time to get away </w:t>
      </w:r>
      <w:r>
        <w:rPr>
          <w:rFonts w:ascii="Times New Roman" w:hAnsi="Times New Roman" w:cs="Times New Roman"/>
          <w:sz w:val="24"/>
          <w:szCs w:val="24"/>
        </w:rPr>
        <w:t xml:space="preserve">with not completing classwork. </w:t>
      </w:r>
      <w:r w:rsidRPr="004C7E64">
        <w:rPr>
          <w:rFonts w:ascii="Times New Roman" w:hAnsi="Times New Roman" w:cs="Times New Roman"/>
          <w:sz w:val="24"/>
          <w:szCs w:val="24"/>
        </w:rPr>
        <w:t>Prior research has shown that there are both pros and cons to the use of technology in the classroom.</w:t>
      </w:r>
    </w:p>
    <w:p w:rsidR="00D16A60" w:rsidRDefault="00D16A60" w:rsidP="004C7E64">
      <w:pPr>
        <w:spacing w:line="480" w:lineRule="auto"/>
        <w:rPr>
          <w:rFonts w:ascii="Times New Roman" w:hAnsi="Times New Roman" w:cs="Times New Roman"/>
          <w:b/>
          <w:sz w:val="24"/>
          <w:szCs w:val="24"/>
        </w:rPr>
      </w:pPr>
      <w:r w:rsidRPr="00D16A60">
        <w:rPr>
          <w:rFonts w:ascii="Times New Roman" w:hAnsi="Times New Roman" w:cs="Times New Roman"/>
          <w:b/>
          <w:sz w:val="24"/>
          <w:szCs w:val="24"/>
        </w:rPr>
        <w:t xml:space="preserve">Literature Review: </w:t>
      </w:r>
    </w:p>
    <w:p w:rsidR="00D16A60" w:rsidRDefault="006A5C9A" w:rsidP="004C7E64">
      <w:pPr>
        <w:spacing w:line="480" w:lineRule="auto"/>
        <w:rPr>
          <w:rFonts w:ascii="Times New Roman" w:hAnsi="Times New Roman" w:cs="Times New Roman"/>
          <w:i/>
          <w:sz w:val="24"/>
          <w:szCs w:val="24"/>
        </w:rPr>
      </w:pPr>
      <w:r w:rsidRPr="006A5C9A">
        <w:rPr>
          <w:rFonts w:ascii="Times New Roman" w:hAnsi="Times New Roman" w:cs="Times New Roman"/>
          <w:i/>
          <w:sz w:val="24"/>
          <w:szCs w:val="24"/>
        </w:rPr>
        <w:t>Pros of technology integration:</w:t>
      </w:r>
    </w:p>
    <w:p w:rsidR="002C0DDE" w:rsidRPr="002C0DDE" w:rsidRDefault="002C0DDE" w:rsidP="004C7E64">
      <w:pPr>
        <w:spacing w:line="480" w:lineRule="auto"/>
        <w:rPr>
          <w:rFonts w:ascii="Times New Roman" w:hAnsi="Times New Roman" w:cs="Times New Roman"/>
          <w:sz w:val="24"/>
          <w:szCs w:val="24"/>
        </w:rPr>
      </w:pPr>
      <w:r>
        <w:rPr>
          <w:rFonts w:ascii="Times New Roman" w:hAnsi="Times New Roman" w:cs="Times New Roman"/>
          <w:i/>
          <w:sz w:val="24"/>
          <w:szCs w:val="24"/>
        </w:rPr>
        <w:tab/>
      </w:r>
      <w:r w:rsidRPr="002C0DDE">
        <w:rPr>
          <w:rFonts w:ascii="Times New Roman" w:hAnsi="Times New Roman" w:cs="Times New Roman"/>
          <w:sz w:val="24"/>
          <w:szCs w:val="24"/>
        </w:rPr>
        <w:t xml:space="preserve">Technology-rich learning environments bridge the gap between knowing and doing, thereby moving knowledge from an inert to an active state as it is applied to immediate problems </w:t>
      </w:r>
      <w:r w:rsidRPr="002C0DDE">
        <w:rPr>
          <w:rFonts w:ascii="Times New Roman" w:hAnsi="Times New Roman" w:cs="Times New Roman"/>
          <w:sz w:val="24"/>
          <w:szCs w:val="24"/>
        </w:rPr>
        <w:lastRenderedPageBreak/>
        <w:t>p</w:t>
      </w:r>
      <w:r w:rsidR="009E5294">
        <w:rPr>
          <w:rFonts w:ascii="Times New Roman" w:hAnsi="Times New Roman" w:cs="Times New Roman"/>
          <w:sz w:val="24"/>
          <w:szCs w:val="24"/>
        </w:rPr>
        <w:t>resented through the technology</w:t>
      </w:r>
      <w:r w:rsidRPr="002C0DDE">
        <w:rPr>
          <w:rFonts w:ascii="Times New Roman" w:hAnsi="Times New Roman" w:cs="Times New Roman"/>
          <w:sz w:val="24"/>
          <w:szCs w:val="24"/>
        </w:rPr>
        <w:t xml:space="preserve"> (Cavanaugh, Dawson, &amp; </w:t>
      </w:r>
      <w:proofErr w:type="spellStart"/>
      <w:r w:rsidRPr="002C0DDE">
        <w:rPr>
          <w:rFonts w:ascii="Times New Roman" w:hAnsi="Times New Roman" w:cs="Times New Roman"/>
          <w:sz w:val="24"/>
          <w:szCs w:val="24"/>
        </w:rPr>
        <w:t>Ritzhaupt</w:t>
      </w:r>
      <w:proofErr w:type="spellEnd"/>
      <w:r w:rsidRPr="002C0DDE">
        <w:rPr>
          <w:rFonts w:ascii="Times New Roman" w:hAnsi="Times New Roman" w:cs="Times New Roman"/>
          <w:sz w:val="24"/>
          <w:szCs w:val="24"/>
        </w:rPr>
        <w:t>, 2011)</w:t>
      </w:r>
      <w:r w:rsidR="009E5294">
        <w:rPr>
          <w:rFonts w:ascii="Times New Roman" w:hAnsi="Times New Roman" w:cs="Times New Roman"/>
          <w:sz w:val="24"/>
          <w:szCs w:val="24"/>
        </w:rPr>
        <w:t>.</w:t>
      </w:r>
      <w:r>
        <w:rPr>
          <w:rFonts w:ascii="Times New Roman" w:hAnsi="Times New Roman" w:cs="Times New Roman"/>
          <w:sz w:val="24"/>
          <w:szCs w:val="24"/>
        </w:rPr>
        <w:t xml:space="preserve"> </w:t>
      </w:r>
      <w:r w:rsidRPr="002C0DDE">
        <w:rPr>
          <w:rFonts w:ascii="Times New Roman" w:hAnsi="Times New Roman" w:cs="Times New Roman"/>
          <w:sz w:val="24"/>
          <w:szCs w:val="24"/>
        </w:rPr>
        <w:t>Incorporating technology into project-based learning enables the students to experience how to learn with technology as an</w:t>
      </w:r>
      <w:r w:rsidR="009E5294">
        <w:rPr>
          <w:rFonts w:ascii="Times New Roman" w:hAnsi="Times New Roman" w:cs="Times New Roman"/>
          <w:sz w:val="24"/>
          <w:szCs w:val="24"/>
        </w:rPr>
        <w:t xml:space="preserve"> active agent in their learning</w:t>
      </w:r>
      <w:r w:rsidRPr="002C0DDE">
        <w:rPr>
          <w:rFonts w:ascii="Times New Roman" w:hAnsi="Times New Roman" w:cs="Times New Roman"/>
          <w:sz w:val="24"/>
          <w:szCs w:val="24"/>
        </w:rPr>
        <w:t xml:space="preserve"> (Wang, </w:t>
      </w:r>
      <w:proofErr w:type="spellStart"/>
      <w:r w:rsidRPr="002C0DDE">
        <w:rPr>
          <w:rFonts w:ascii="Times New Roman" w:hAnsi="Times New Roman" w:cs="Times New Roman"/>
          <w:sz w:val="24"/>
          <w:szCs w:val="24"/>
        </w:rPr>
        <w:t>Ke</w:t>
      </w:r>
      <w:proofErr w:type="spellEnd"/>
      <w:r w:rsidRPr="002C0DDE">
        <w:rPr>
          <w:rFonts w:ascii="Times New Roman" w:hAnsi="Times New Roman" w:cs="Times New Roman"/>
          <w:sz w:val="24"/>
          <w:szCs w:val="24"/>
        </w:rPr>
        <w:t>, Wu, &amp; Hsu, 2012)</w:t>
      </w:r>
      <w:r w:rsidR="009E5294">
        <w:rPr>
          <w:rFonts w:ascii="Times New Roman" w:hAnsi="Times New Roman" w:cs="Times New Roman"/>
          <w:sz w:val="24"/>
          <w:szCs w:val="24"/>
        </w:rPr>
        <w:t>.</w:t>
      </w:r>
      <w:r>
        <w:rPr>
          <w:rFonts w:ascii="Times New Roman" w:hAnsi="Times New Roman" w:cs="Times New Roman"/>
          <w:sz w:val="24"/>
          <w:szCs w:val="24"/>
        </w:rPr>
        <w:t xml:space="preserve"> </w:t>
      </w:r>
      <w:r w:rsidRPr="002C0DDE">
        <w:rPr>
          <w:rFonts w:ascii="Times New Roman" w:hAnsi="Times New Roman" w:cs="Times New Roman"/>
          <w:sz w:val="24"/>
          <w:szCs w:val="24"/>
        </w:rPr>
        <w:t>Comp</w:t>
      </w:r>
      <w:r w:rsidR="00F3632A">
        <w:rPr>
          <w:rFonts w:ascii="Times New Roman" w:hAnsi="Times New Roman" w:cs="Times New Roman"/>
          <w:sz w:val="24"/>
          <w:szCs w:val="24"/>
        </w:rPr>
        <w:t>uter games can be used as an information and communication technology (ICT)</w:t>
      </w:r>
      <w:r w:rsidRPr="002C0DDE">
        <w:rPr>
          <w:rFonts w:ascii="Times New Roman" w:hAnsi="Times New Roman" w:cs="Times New Roman"/>
          <w:sz w:val="24"/>
          <w:szCs w:val="24"/>
        </w:rPr>
        <w:t xml:space="preserve"> in formal learning environments to support students in geography learning and increase their motiv</w:t>
      </w:r>
      <w:r w:rsidR="009E5294">
        <w:rPr>
          <w:rFonts w:ascii="Times New Roman" w:hAnsi="Times New Roman" w:cs="Times New Roman"/>
          <w:sz w:val="24"/>
          <w:szCs w:val="24"/>
        </w:rPr>
        <w:t>ation while making learning fun</w:t>
      </w:r>
      <w:r w:rsidRPr="002C0DDE">
        <w:rPr>
          <w:rFonts w:ascii="Times New Roman" w:hAnsi="Times New Roman" w:cs="Times New Roman"/>
          <w:sz w:val="24"/>
          <w:szCs w:val="24"/>
        </w:rPr>
        <w:t xml:space="preserve"> (</w:t>
      </w:r>
      <w:proofErr w:type="spellStart"/>
      <w:r w:rsidRPr="002C0DDE">
        <w:rPr>
          <w:rFonts w:ascii="Times New Roman" w:hAnsi="Times New Roman" w:cs="Times New Roman"/>
          <w:sz w:val="24"/>
          <w:szCs w:val="24"/>
        </w:rPr>
        <w:t>Tuzun</w:t>
      </w:r>
      <w:proofErr w:type="spellEnd"/>
      <w:r w:rsidRPr="002C0DDE">
        <w:rPr>
          <w:rFonts w:ascii="Times New Roman" w:hAnsi="Times New Roman" w:cs="Times New Roman"/>
          <w:sz w:val="24"/>
          <w:szCs w:val="24"/>
        </w:rPr>
        <w:t xml:space="preserve">, </w:t>
      </w:r>
      <w:proofErr w:type="spellStart"/>
      <w:r w:rsidRPr="002C0DDE">
        <w:rPr>
          <w:rFonts w:ascii="Times New Roman" w:hAnsi="Times New Roman" w:cs="Times New Roman"/>
          <w:sz w:val="24"/>
          <w:szCs w:val="24"/>
        </w:rPr>
        <w:t>Yilmaz-Soylu</w:t>
      </w:r>
      <w:proofErr w:type="spellEnd"/>
      <w:r w:rsidRPr="002C0DDE">
        <w:rPr>
          <w:rFonts w:ascii="Times New Roman" w:hAnsi="Times New Roman" w:cs="Times New Roman"/>
          <w:sz w:val="24"/>
          <w:szCs w:val="24"/>
        </w:rPr>
        <w:t xml:space="preserve">, </w:t>
      </w:r>
      <w:proofErr w:type="spellStart"/>
      <w:r w:rsidRPr="002C0DDE">
        <w:rPr>
          <w:rFonts w:ascii="Times New Roman" w:hAnsi="Times New Roman" w:cs="Times New Roman"/>
          <w:sz w:val="24"/>
          <w:szCs w:val="24"/>
        </w:rPr>
        <w:t>Karakus</w:t>
      </w:r>
      <w:proofErr w:type="spellEnd"/>
      <w:r w:rsidRPr="002C0DDE">
        <w:rPr>
          <w:rFonts w:ascii="Times New Roman" w:hAnsi="Times New Roman" w:cs="Times New Roman"/>
          <w:sz w:val="24"/>
          <w:szCs w:val="24"/>
        </w:rPr>
        <w:t xml:space="preserve">, </w:t>
      </w:r>
      <w:proofErr w:type="spellStart"/>
      <w:r w:rsidRPr="002C0DDE">
        <w:rPr>
          <w:rFonts w:ascii="Times New Roman" w:hAnsi="Times New Roman" w:cs="Times New Roman"/>
          <w:sz w:val="24"/>
          <w:szCs w:val="24"/>
        </w:rPr>
        <w:t>Inal</w:t>
      </w:r>
      <w:proofErr w:type="spellEnd"/>
      <w:r w:rsidRPr="002C0DDE">
        <w:rPr>
          <w:rFonts w:ascii="Times New Roman" w:hAnsi="Times New Roman" w:cs="Times New Roman"/>
          <w:sz w:val="24"/>
          <w:szCs w:val="24"/>
        </w:rPr>
        <w:t xml:space="preserve">, &amp; </w:t>
      </w:r>
      <w:proofErr w:type="spellStart"/>
      <w:r w:rsidRPr="002C0DDE">
        <w:rPr>
          <w:rFonts w:ascii="Times New Roman" w:hAnsi="Times New Roman" w:cs="Times New Roman"/>
          <w:sz w:val="24"/>
          <w:szCs w:val="24"/>
        </w:rPr>
        <w:t>Kizilkaya</w:t>
      </w:r>
      <w:proofErr w:type="spellEnd"/>
      <w:r w:rsidRPr="002C0DDE">
        <w:rPr>
          <w:rFonts w:ascii="Times New Roman" w:hAnsi="Times New Roman" w:cs="Times New Roman"/>
          <w:sz w:val="24"/>
          <w:szCs w:val="24"/>
        </w:rPr>
        <w:t>, 2009)</w:t>
      </w:r>
      <w:r w:rsidR="009E5294">
        <w:rPr>
          <w:rFonts w:ascii="Times New Roman" w:hAnsi="Times New Roman" w:cs="Times New Roman"/>
          <w:sz w:val="24"/>
          <w:szCs w:val="24"/>
        </w:rPr>
        <w:t>.</w:t>
      </w:r>
      <w:r w:rsidRPr="002C0DDE">
        <w:rPr>
          <w:rFonts w:ascii="Times New Roman" w:hAnsi="Times New Roman" w:cs="Times New Roman"/>
          <w:sz w:val="24"/>
          <w:szCs w:val="24"/>
        </w:rPr>
        <w:t xml:space="preserve">  </w:t>
      </w:r>
    </w:p>
    <w:p w:rsidR="00CE423C" w:rsidRDefault="002C73D6" w:rsidP="004C7E64">
      <w:pPr>
        <w:spacing w:line="480" w:lineRule="auto"/>
        <w:rPr>
          <w:rFonts w:ascii="Times New Roman" w:hAnsi="Times New Roman" w:cs="Times New Roman"/>
          <w:sz w:val="24"/>
          <w:szCs w:val="24"/>
        </w:rPr>
      </w:pPr>
      <w:r>
        <w:rPr>
          <w:rFonts w:ascii="Times New Roman" w:hAnsi="Times New Roman" w:cs="Times New Roman"/>
          <w:sz w:val="24"/>
          <w:szCs w:val="24"/>
        </w:rPr>
        <w:tab/>
        <w:t>In the social ecology of ICT implementation in schools, it was likely that organizational interventions and pedagogical interventions interacted with each other to affect changes in student learning (Wong and Li, 2011)</w:t>
      </w:r>
      <w:r w:rsidR="009E5294">
        <w:rPr>
          <w:rFonts w:ascii="Times New Roman" w:hAnsi="Times New Roman" w:cs="Times New Roman"/>
          <w:sz w:val="24"/>
          <w:szCs w:val="24"/>
        </w:rPr>
        <w:t>.</w:t>
      </w:r>
      <w:r w:rsidR="00FA366F">
        <w:rPr>
          <w:rFonts w:ascii="Times New Roman" w:hAnsi="Times New Roman" w:cs="Times New Roman"/>
          <w:sz w:val="24"/>
          <w:szCs w:val="24"/>
        </w:rPr>
        <w:t xml:space="preserve"> </w:t>
      </w:r>
      <w:r w:rsidR="008863CF">
        <w:rPr>
          <w:rFonts w:ascii="Times New Roman" w:hAnsi="Times New Roman" w:cs="Times New Roman"/>
          <w:sz w:val="24"/>
          <w:szCs w:val="24"/>
        </w:rPr>
        <w:t xml:space="preserve">Mobile learning environments can enhance natural-science, </w:t>
      </w:r>
      <w:r w:rsidR="009E5294">
        <w:rPr>
          <w:rFonts w:ascii="Times New Roman" w:hAnsi="Times New Roman" w:cs="Times New Roman"/>
          <w:sz w:val="24"/>
          <w:szCs w:val="24"/>
        </w:rPr>
        <w:t>outdoor, inquiry-based learning</w:t>
      </w:r>
      <w:r w:rsidR="008863CF">
        <w:rPr>
          <w:rFonts w:ascii="Times New Roman" w:hAnsi="Times New Roman" w:cs="Times New Roman"/>
          <w:sz w:val="24"/>
          <w:szCs w:val="24"/>
        </w:rPr>
        <w:t xml:space="preserve"> (Liu, Peng, Wu, &amp; Lin, 2009)</w:t>
      </w:r>
      <w:r w:rsidR="009E5294">
        <w:rPr>
          <w:rFonts w:ascii="Times New Roman" w:hAnsi="Times New Roman" w:cs="Times New Roman"/>
          <w:sz w:val="24"/>
          <w:szCs w:val="24"/>
        </w:rPr>
        <w:t>.</w:t>
      </w:r>
      <w:r w:rsidR="006B0259">
        <w:rPr>
          <w:rFonts w:ascii="Times New Roman" w:hAnsi="Times New Roman" w:cs="Times New Roman"/>
          <w:sz w:val="24"/>
          <w:szCs w:val="24"/>
        </w:rPr>
        <w:t xml:space="preserve"> Most students preferred mobile learning activities to lectures because of such activities’ ability to promote hands-on tasks, observation</w:t>
      </w:r>
      <w:r w:rsidR="009E5294">
        <w:rPr>
          <w:rFonts w:ascii="Times New Roman" w:hAnsi="Times New Roman" w:cs="Times New Roman"/>
          <w:sz w:val="24"/>
          <w:szCs w:val="24"/>
        </w:rPr>
        <w:t>, and inquiry-based experiences</w:t>
      </w:r>
      <w:r w:rsidR="006B0259">
        <w:rPr>
          <w:rFonts w:ascii="Times New Roman" w:hAnsi="Times New Roman" w:cs="Times New Roman"/>
          <w:sz w:val="24"/>
          <w:szCs w:val="24"/>
        </w:rPr>
        <w:t xml:space="preserve"> (Liu, Peng, Wu, &amp; Lin, 2009)</w:t>
      </w:r>
      <w:r w:rsidR="009E5294">
        <w:rPr>
          <w:rFonts w:ascii="Times New Roman" w:hAnsi="Times New Roman" w:cs="Times New Roman"/>
          <w:sz w:val="24"/>
          <w:szCs w:val="24"/>
        </w:rPr>
        <w:t>.</w:t>
      </w:r>
      <w:r w:rsidR="006B0259">
        <w:rPr>
          <w:rFonts w:ascii="Times New Roman" w:hAnsi="Times New Roman" w:cs="Times New Roman"/>
          <w:sz w:val="24"/>
          <w:szCs w:val="24"/>
        </w:rPr>
        <w:t xml:space="preserve"> </w:t>
      </w:r>
    </w:p>
    <w:p w:rsidR="002C0DDE" w:rsidRDefault="00251536" w:rsidP="00CE423C">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asked to create digital products such as presentations, movies, web sites, and podcasts (i.e., learn by creating digital products available to wider audiences), students have the opportunity to organize, re-present, and make public (</w:t>
      </w:r>
      <w:r w:rsidR="009E5294">
        <w:rPr>
          <w:rFonts w:ascii="Times New Roman" w:hAnsi="Times New Roman" w:cs="Times New Roman"/>
          <w:sz w:val="24"/>
          <w:szCs w:val="24"/>
        </w:rPr>
        <w:t>visualize) their understandings</w:t>
      </w:r>
      <w:r>
        <w:rPr>
          <w:rFonts w:ascii="Times New Roman" w:hAnsi="Times New Roman" w:cs="Times New Roman"/>
          <w:sz w:val="24"/>
          <w:szCs w:val="24"/>
        </w:rPr>
        <w:t xml:space="preserve"> (Hernandez-Ramos &amp; De La Paz, 2009)</w:t>
      </w:r>
      <w:r w:rsidR="009E5294">
        <w:rPr>
          <w:rFonts w:ascii="Times New Roman" w:hAnsi="Times New Roman" w:cs="Times New Roman"/>
          <w:sz w:val="24"/>
          <w:szCs w:val="24"/>
        </w:rPr>
        <w:t>.</w:t>
      </w:r>
      <w:r w:rsidR="00072771">
        <w:rPr>
          <w:rFonts w:ascii="Times New Roman" w:hAnsi="Times New Roman" w:cs="Times New Roman"/>
          <w:sz w:val="24"/>
          <w:szCs w:val="24"/>
        </w:rPr>
        <w:t xml:space="preserve"> The e-learning experience seemed positive for all above and beyond numerical test scores, and even those who could be labeled as low-achieving were </w:t>
      </w:r>
      <w:r w:rsidR="009E710C">
        <w:rPr>
          <w:rFonts w:ascii="Times New Roman" w:hAnsi="Times New Roman" w:cs="Times New Roman"/>
          <w:sz w:val="24"/>
          <w:szCs w:val="24"/>
        </w:rPr>
        <w:t>metacognitively aware of their own l</w:t>
      </w:r>
      <w:r w:rsidR="009E5294">
        <w:rPr>
          <w:rFonts w:ascii="Times New Roman" w:hAnsi="Times New Roman" w:cs="Times New Roman"/>
          <w:sz w:val="24"/>
          <w:szCs w:val="24"/>
        </w:rPr>
        <w:t>earning and motivation to learn</w:t>
      </w:r>
      <w:r w:rsidR="009E710C">
        <w:rPr>
          <w:rFonts w:ascii="Times New Roman" w:hAnsi="Times New Roman" w:cs="Times New Roman"/>
          <w:sz w:val="24"/>
          <w:szCs w:val="24"/>
        </w:rPr>
        <w:t xml:space="preserve"> (Chandra &amp; Lloyd, 2008)</w:t>
      </w:r>
      <w:r w:rsidR="009E5294">
        <w:rPr>
          <w:rFonts w:ascii="Times New Roman" w:hAnsi="Times New Roman" w:cs="Times New Roman"/>
          <w:sz w:val="24"/>
          <w:szCs w:val="24"/>
        </w:rPr>
        <w:t>.</w:t>
      </w:r>
    </w:p>
    <w:p w:rsidR="002C0DDE" w:rsidRDefault="002C0DDE" w:rsidP="004C7E64">
      <w:pPr>
        <w:spacing w:line="480" w:lineRule="auto"/>
        <w:rPr>
          <w:rFonts w:ascii="Times New Roman" w:hAnsi="Times New Roman" w:cs="Times New Roman"/>
          <w:sz w:val="24"/>
          <w:szCs w:val="24"/>
        </w:rPr>
      </w:pPr>
      <w:r>
        <w:rPr>
          <w:rFonts w:ascii="Times New Roman" w:hAnsi="Times New Roman" w:cs="Times New Roman"/>
          <w:sz w:val="24"/>
          <w:szCs w:val="24"/>
        </w:rPr>
        <w:tab/>
      </w:r>
      <w:r w:rsidRPr="002C0DDE">
        <w:rPr>
          <w:rFonts w:ascii="Times New Roman" w:hAnsi="Times New Roman" w:cs="Times New Roman"/>
          <w:sz w:val="24"/>
          <w:szCs w:val="24"/>
        </w:rPr>
        <w:t>Learning about technology should be embedded withi</w:t>
      </w:r>
      <w:r w:rsidR="009E5294">
        <w:rPr>
          <w:rFonts w:ascii="Times New Roman" w:hAnsi="Times New Roman" w:cs="Times New Roman"/>
          <w:sz w:val="24"/>
          <w:szCs w:val="24"/>
        </w:rPr>
        <w:t>n sound instructional practices</w:t>
      </w:r>
      <w:r w:rsidRPr="002C0DDE">
        <w:rPr>
          <w:rFonts w:ascii="Times New Roman" w:hAnsi="Times New Roman" w:cs="Times New Roman"/>
          <w:sz w:val="24"/>
          <w:szCs w:val="24"/>
        </w:rPr>
        <w:t xml:space="preserve"> (Bourgeois &amp; Hunt, 2011)</w:t>
      </w:r>
      <w:r w:rsidR="009E5294">
        <w:rPr>
          <w:rFonts w:ascii="Times New Roman" w:hAnsi="Times New Roman" w:cs="Times New Roman"/>
          <w:sz w:val="24"/>
          <w:szCs w:val="24"/>
        </w:rPr>
        <w:t>.</w:t>
      </w:r>
      <w:r w:rsidR="00E54070">
        <w:rPr>
          <w:rFonts w:ascii="Times New Roman" w:hAnsi="Times New Roman" w:cs="Times New Roman"/>
          <w:sz w:val="24"/>
          <w:szCs w:val="24"/>
        </w:rPr>
        <w:t xml:space="preserve"> Modern mass media and communications technologies provide enormous capacity for individuals, </w:t>
      </w:r>
      <w:r w:rsidR="009E5294">
        <w:rPr>
          <w:rFonts w:ascii="Times New Roman" w:hAnsi="Times New Roman" w:cs="Times New Roman"/>
          <w:sz w:val="24"/>
          <w:szCs w:val="24"/>
        </w:rPr>
        <w:t>groups, and institutions</w:t>
      </w:r>
      <w:r w:rsidR="004F383D">
        <w:rPr>
          <w:rFonts w:ascii="Times New Roman" w:hAnsi="Times New Roman" w:cs="Times New Roman"/>
          <w:sz w:val="24"/>
          <w:szCs w:val="24"/>
        </w:rPr>
        <w:t xml:space="preserve"> (</w:t>
      </w:r>
      <w:proofErr w:type="spellStart"/>
      <w:r w:rsidR="004F383D">
        <w:rPr>
          <w:rFonts w:ascii="Times New Roman" w:hAnsi="Times New Roman" w:cs="Times New Roman"/>
          <w:sz w:val="24"/>
          <w:szCs w:val="24"/>
        </w:rPr>
        <w:t>Bigum</w:t>
      </w:r>
      <w:proofErr w:type="spellEnd"/>
      <w:r w:rsidR="004F383D">
        <w:rPr>
          <w:rFonts w:ascii="Times New Roman" w:hAnsi="Times New Roman" w:cs="Times New Roman"/>
          <w:sz w:val="24"/>
          <w:szCs w:val="24"/>
        </w:rPr>
        <w:t xml:space="preserve">, </w:t>
      </w:r>
      <w:proofErr w:type="spellStart"/>
      <w:r w:rsidR="004F383D">
        <w:rPr>
          <w:rFonts w:ascii="Times New Roman" w:hAnsi="Times New Roman" w:cs="Times New Roman"/>
          <w:sz w:val="24"/>
          <w:szCs w:val="24"/>
        </w:rPr>
        <w:t>Knobel</w:t>
      </w:r>
      <w:proofErr w:type="spellEnd"/>
      <w:r w:rsidR="004F383D">
        <w:rPr>
          <w:rFonts w:ascii="Times New Roman" w:hAnsi="Times New Roman" w:cs="Times New Roman"/>
          <w:sz w:val="24"/>
          <w:szCs w:val="24"/>
        </w:rPr>
        <w:t xml:space="preserve">, </w:t>
      </w:r>
      <w:proofErr w:type="spellStart"/>
      <w:r w:rsidR="004F383D">
        <w:rPr>
          <w:rFonts w:ascii="Times New Roman" w:hAnsi="Times New Roman" w:cs="Times New Roman"/>
          <w:sz w:val="24"/>
          <w:szCs w:val="24"/>
        </w:rPr>
        <w:t>Lankshear</w:t>
      </w:r>
      <w:proofErr w:type="spellEnd"/>
      <w:r w:rsidR="004F383D">
        <w:rPr>
          <w:rFonts w:ascii="Times New Roman" w:hAnsi="Times New Roman" w:cs="Times New Roman"/>
          <w:sz w:val="24"/>
          <w:szCs w:val="24"/>
        </w:rPr>
        <w:t>, &amp; Rowan, 2003)</w:t>
      </w:r>
      <w:r w:rsidR="009E5294">
        <w:rPr>
          <w:rFonts w:ascii="Times New Roman" w:hAnsi="Times New Roman" w:cs="Times New Roman"/>
          <w:sz w:val="24"/>
          <w:szCs w:val="24"/>
        </w:rPr>
        <w:t>.</w:t>
      </w:r>
      <w:r w:rsidR="002456DE">
        <w:rPr>
          <w:rFonts w:ascii="Times New Roman" w:hAnsi="Times New Roman" w:cs="Times New Roman"/>
          <w:sz w:val="24"/>
          <w:szCs w:val="24"/>
        </w:rPr>
        <w:t xml:space="preserve"> When teachers </w:t>
      </w:r>
      <w:r w:rsidR="009E5294">
        <w:rPr>
          <w:rFonts w:ascii="Times New Roman" w:hAnsi="Times New Roman" w:cs="Times New Roman"/>
          <w:sz w:val="24"/>
          <w:szCs w:val="24"/>
        </w:rPr>
        <w:t>use</w:t>
      </w:r>
      <w:r w:rsidR="002456DE">
        <w:rPr>
          <w:rFonts w:ascii="Times New Roman" w:hAnsi="Times New Roman" w:cs="Times New Roman"/>
          <w:sz w:val="24"/>
          <w:szCs w:val="24"/>
        </w:rPr>
        <w:t xml:space="preserve"> digital tools to support students in researching, evaluating, </w:t>
      </w:r>
      <w:r w:rsidR="002456DE">
        <w:rPr>
          <w:rFonts w:ascii="Times New Roman" w:hAnsi="Times New Roman" w:cs="Times New Roman"/>
          <w:sz w:val="24"/>
          <w:szCs w:val="24"/>
        </w:rPr>
        <w:lastRenderedPageBreak/>
        <w:t>organizing, transforming, writing, and publishing what they learn for a wider audience, they are encouraging students to write with a purpose, an authentic voice, and to create a meaningful representa</w:t>
      </w:r>
      <w:r w:rsidR="009E5294">
        <w:rPr>
          <w:rFonts w:ascii="Times New Roman" w:hAnsi="Times New Roman" w:cs="Times New Roman"/>
          <w:sz w:val="24"/>
          <w:szCs w:val="24"/>
        </w:rPr>
        <w:t>tion of their work</w:t>
      </w:r>
      <w:r w:rsidR="002456DE">
        <w:rPr>
          <w:rFonts w:ascii="Times New Roman" w:hAnsi="Times New Roman" w:cs="Times New Roman"/>
          <w:sz w:val="24"/>
          <w:szCs w:val="24"/>
        </w:rPr>
        <w:t xml:space="preserve"> (Frye, </w:t>
      </w:r>
      <w:proofErr w:type="spellStart"/>
      <w:r w:rsidR="002456DE">
        <w:rPr>
          <w:rFonts w:ascii="Times New Roman" w:hAnsi="Times New Roman" w:cs="Times New Roman"/>
          <w:sz w:val="24"/>
          <w:szCs w:val="24"/>
        </w:rPr>
        <w:t>Trathen</w:t>
      </w:r>
      <w:proofErr w:type="spellEnd"/>
      <w:r w:rsidR="002456DE">
        <w:rPr>
          <w:rFonts w:ascii="Times New Roman" w:hAnsi="Times New Roman" w:cs="Times New Roman"/>
          <w:sz w:val="24"/>
          <w:szCs w:val="24"/>
        </w:rPr>
        <w:t xml:space="preserve">, &amp; </w:t>
      </w:r>
      <w:proofErr w:type="spellStart"/>
      <w:r w:rsidR="002456DE">
        <w:rPr>
          <w:rFonts w:ascii="Times New Roman" w:hAnsi="Times New Roman" w:cs="Times New Roman"/>
          <w:sz w:val="24"/>
          <w:szCs w:val="24"/>
        </w:rPr>
        <w:t>Koppenhaver</w:t>
      </w:r>
      <w:proofErr w:type="spellEnd"/>
      <w:r w:rsidR="002456DE">
        <w:rPr>
          <w:rFonts w:ascii="Times New Roman" w:hAnsi="Times New Roman" w:cs="Times New Roman"/>
          <w:sz w:val="24"/>
          <w:szCs w:val="24"/>
        </w:rPr>
        <w:t>, 2010)</w:t>
      </w:r>
      <w:r w:rsidR="009E5294">
        <w:rPr>
          <w:rFonts w:ascii="Times New Roman" w:hAnsi="Times New Roman" w:cs="Times New Roman"/>
          <w:sz w:val="24"/>
          <w:szCs w:val="24"/>
        </w:rPr>
        <w:t>.</w:t>
      </w:r>
      <w:r w:rsidR="002D4E3E">
        <w:rPr>
          <w:rFonts w:ascii="Times New Roman" w:hAnsi="Times New Roman" w:cs="Times New Roman"/>
          <w:sz w:val="24"/>
          <w:szCs w:val="24"/>
        </w:rPr>
        <w:t xml:space="preserve"> Authentic tasks and technology are a feasible combination for at-ris</w:t>
      </w:r>
      <w:r w:rsidR="009E5294">
        <w:rPr>
          <w:rFonts w:ascii="Times New Roman" w:hAnsi="Times New Roman" w:cs="Times New Roman"/>
          <w:sz w:val="24"/>
          <w:szCs w:val="24"/>
        </w:rPr>
        <w:t>k students in elementary school</w:t>
      </w:r>
      <w:r w:rsidR="002D4E3E">
        <w:rPr>
          <w:rFonts w:ascii="Times New Roman" w:hAnsi="Times New Roman" w:cs="Times New Roman"/>
          <w:sz w:val="24"/>
          <w:szCs w:val="24"/>
        </w:rPr>
        <w:t xml:space="preserve"> (</w:t>
      </w:r>
      <w:proofErr w:type="spellStart"/>
      <w:r w:rsidR="002D4E3E">
        <w:rPr>
          <w:rFonts w:ascii="Times New Roman" w:hAnsi="Times New Roman" w:cs="Times New Roman"/>
          <w:sz w:val="24"/>
          <w:szCs w:val="24"/>
        </w:rPr>
        <w:t>Kemker</w:t>
      </w:r>
      <w:proofErr w:type="spellEnd"/>
      <w:r w:rsidR="002D4E3E">
        <w:rPr>
          <w:rFonts w:ascii="Times New Roman" w:hAnsi="Times New Roman" w:cs="Times New Roman"/>
          <w:sz w:val="24"/>
          <w:szCs w:val="24"/>
        </w:rPr>
        <w:t xml:space="preserve">, Barron, &amp; </w:t>
      </w:r>
      <w:proofErr w:type="spellStart"/>
      <w:r w:rsidR="002D4E3E">
        <w:rPr>
          <w:rFonts w:ascii="Times New Roman" w:hAnsi="Times New Roman" w:cs="Times New Roman"/>
          <w:sz w:val="24"/>
          <w:szCs w:val="24"/>
        </w:rPr>
        <w:t>Harmes</w:t>
      </w:r>
      <w:proofErr w:type="spellEnd"/>
      <w:r w:rsidR="002D4E3E">
        <w:rPr>
          <w:rFonts w:ascii="Times New Roman" w:hAnsi="Times New Roman" w:cs="Times New Roman"/>
          <w:sz w:val="24"/>
          <w:szCs w:val="24"/>
        </w:rPr>
        <w:t>, 2007)</w:t>
      </w:r>
      <w:r w:rsidR="009E5294">
        <w:rPr>
          <w:rFonts w:ascii="Times New Roman" w:hAnsi="Times New Roman" w:cs="Times New Roman"/>
          <w:sz w:val="24"/>
          <w:szCs w:val="24"/>
        </w:rPr>
        <w:t>.</w:t>
      </w:r>
      <w:r w:rsidR="002D4E3E">
        <w:rPr>
          <w:rFonts w:ascii="Times New Roman" w:hAnsi="Times New Roman" w:cs="Times New Roman"/>
          <w:sz w:val="24"/>
          <w:szCs w:val="24"/>
        </w:rPr>
        <w:t xml:space="preserve"> </w:t>
      </w:r>
      <w:r w:rsidR="002456DE">
        <w:rPr>
          <w:rFonts w:ascii="Times New Roman" w:hAnsi="Times New Roman" w:cs="Times New Roman"/>
          <w:sz w:val="24"/>
          <w:szCs w:val="24"/>
        </w:rPr>
        <w:t xml:space="preserve"> </w:t>
      </w:r>
    </w:p>
    <w:p w:rsidR="000D6153" w:rsidRDefault="000D6153" w:rsidP="004C7E64">
      <w:pPr>
        <w:spacing w:line="480" w:lineRule="auto"/>
        <w:rPr>
          <w:rFonts w:ascii="Times New Roman" w:hAnsi="Times New Roman" w:cs="Times New Roman"/>
          <w:sz w:val="24"/>
          <w:szCs w:val="24"/>
        </w:rPr>
      </w:pPr>
      <w:r>
        <w:rPr>
          <w:rFonts w:ascii="Times New Roman" w:hAnsi="Times New Roman" w:cs="Times New Roman"/>
          <w:i/>
          <w:sz w:val="24"/>
          <w:szCs w:val="24"/>
        </w:rPr>
        <w:t xml:space="preserve">Cons of technology integration: </w:t>
      </w:r>
    </w:p>
    <w:p w:rsidR="000C04C6" w:rsidRDefault="000D6153" w:rsidP="004C7E64">
      <w:pPr>
        <w:spacing w:line="480" w:lineRule="auto"/>
        <w:rPr>
          <w:rFonts w:ascii="Times New Roman" w:hAnsi="Times New Roman" w:cs="Times New Roman"/>
          <w:sz w:val="24"/>
          <w:szCs w:val="24"/>
        </w:rPr>
      </w:pPr>
      <w:r>
        <w:rPr>
          <w:rFonts w:ascii="Times New Roman" w:hAnsi="Times New Roman" w:cs="Times New Roman"/>
          <w:sz w:val="24"/>
          <w:szCs w:val="24"/>
        </w:rPr>
        <w:tab/>
      </w:r>
      <w:r w:rsidR="006C31B5" w:rsidRPr="006C31B5">
        <w:rPr>
          <w:rFonts w:ascii="Times New Roman" w:hAnsi="Times New Roman" w:cs="Times New Roman"/>
          <w:sz w:val="24"/>
          <w:szCs w:val="24"/>
        </w:rPr>
        <w:t>Interactive White Board (IWB) usage leads to less student to student interactions, as well as a</w:t>
      </w:r>
      <w:r w:rsidR="009E5294">
        <w:rPr>
          <w:rFonts w:ascii="Times New Roman" w:hAnsi="Times New Roman" w:cs="Times New Roman"/>
          <w:sz w:val="24"/>
          <w:szCs w:val="24"/>
        </w:rPr>
        <w:t xml:space="preserve"> diminished role of the teacher</w:t>
      </w:r>
      <w:r w:rsidR="006C31B5" w:rsidRPr="006C31B5">
        <w:rPr>
          <w:rFonts w:ascii="Times New Roman" w:hAnsi="Times New Roman" w:cs="Times New Roman"/>
          <w:sz w:val="24"/>
          <w:szCs w:val="24"/>
        </w:rPr>
        <w:t xml:space="preserve"> (</w:t>
      </w:r>
      <w:proofErr w:type="spellStart"/>
      <w:r w:rsidR="006C31B5" w:rsidRPr="006C31B5">
        <w:rPr>
          <w:rFonts w:ascii="Times New Roman" w:hAnsi="Times New Roman" w:cs="Times New Roman"/>
          <w:sz w:val="24"/>
          <w:szCs w:val="24"/>
        </w:rPr>
        <w:t>Blau</w:t>
      </w:r>
      <w:proofErr w:type="spellEnd"/>
      <w:r w:rsidR="006C31B5" w:rsidRPr="006C31B5">
        <w:rPr>
          <w:rFonts w:ascii="Times New Roman" w:hAnsi="Times New Roman" w:cs="Times New Roman"/>
          <w:sz w:val="24"/>
          <w:szCs w:val="24"/>
        </w:rPr>
        <w:t>, 2011)</w:t>
      </w:r>
      <w:r w:rsidR="009E5294">
        <w:rPr>
          <w:rFonts w:ascii="Times New Roman" w:hAnsi="Times New Roman" w:cs="Times New Roman"/>
          <w:sz w:val="24"/>
          <w:szCs w:val="24"/>
        </w:rPr>
        <w:t>.</w:t>
      </w:r>
      <w:r w:rsidR="006C31B5">
        <w:rPr>
          <w:rFonts w:ascii="Times New Roman" w:hAnsi="Times New Roman" w:cs="Times New Roman"/>
          <w:sz w:val="24"/>
          <w:szCs w:val="24"/>
        </w:rPr>
        <w:t xml:space="preserve"> </w:t>
      </w:r>
      <w:r w:rsidR="006C31B5" w:rsidRPr="006C31B5">
        <w:rPr>
          <w:rFonts w:ascii="Times New Roman" w:hAnsi="Times New Roman" w:cs="Times New Roman"/>
          <w:sz w:val="24"/>
          <w:szCs w:val="24"/>
        </w:rPr>
        <w:t>Fourth-grade students who reported that they frequently used computers for schoolwork in science showed lowe</w:t>
      </w:r>
      <w:r w:rsidR="009E5294">
        <w:rPr>
          <w:rFonts w:ascii="Times New Roman" w:hAnsi="Times New Roman" w:cs="Times New Roman"/>
          <w:sz w:val="24"/>
          <w:szCs w:val="24"/>
        </w:rPr>
        <w:t>r levels of science achievement</w:t>
      </w:r>
      <w:r w:rsidR="006C31B5" w:rsidRPr="006C31B5">
        <w:rPr>
          <w:rFonts w:ascii="Times New Roman" w:hAnsi="Times New Roman" w:cs="Times New Roman"/>
          <w:sz w:val="24"/>
          <w:szCs w:val="24"/>
        </w:rPr>
        <w:t xml:space="preserve"> (House, 2012)</w:t>
      </w:r>
      <w:r w:rsidR="009E5294">
        <w:rPr>
          <w:rFonts w:ascii="Times New Roman" w:hAnsi="Times New Roman" w:cs="Times New Roman"/>
          <w:sz w:val="24"/>
          <w:szCs w:val="24"/>
        </w:rPr>
        <w:t>.</w:t>
      </w:r>
      <w:r w:rsidR="00203A09">
        <w:rPr>
          <w:rFonts w:ascii="Times New Roman" w:hAnsi="Times New Roman" w:cs="Times New Roman"/>
          <w:sz w:val="24"/>
          <w:szCs w:val="24"/>
        </w:rPr>
        <w:t xml:space="preserve"> Com</w:t>
      </w:r>
      <w:r w:rsidR="00C0061C">
        <w:rPr>
          <w:rFonts w:ascii="Times New Roman" w:hAnsi="Times New Roman" w:cs="Times New Roman"/>
          <w:sz w:val="24"/>
          <w:szCs w:val="24"/>
        </w:rPr>
        <w:t>pact-</w:t>
      </w:r>
      <w:r w:rsidR="00203A09">
        <w:rPr>
          <w:rFonts w:ascii="Times New Roman" w:hAnsi="Times New Roman" w:cs="Times New Roman"/>
          <w:sz w:val="24"/>
          <w:szCs w:val="24"/>
        </w:rPr>
        <w:t>disc read only memory</w:t>
      </w:r>
      <w:r w:rsidR="006C31B5" w:rsidRPr="006C31B5">
        <w:rPr>
          <w:rFonts w:ascii="Times New Roman" w:hAnsi="Times New Roman" w:cs="Times New Roman"/>
          <w:sz w:val="24"/>
          <w:szCs w:val="24"/>
        </w:rPr>
        <w:t xml:space="preserve"> </w:t>
      </w:r>
      <w:r w:rsidR="00203A09">
        <w:rPr>
          <w:rFonts w:ascii="Times New Roman" w:hAnsi="Times New Roman" w:cs="Times New Roman"/>
          <w:sz w:val="24"/>
          <w:szCs w:val="24"/>
        </w:rPr>
        <w:t>(</w:t>
      </w:r>
      <w:r w:rsidR="006C31B5" w:rsidRPr="006C31B5">
        <w:rPr>
          <w:rFonts w:ascii="Times New Roman" w:hAnsi="Times New Roman" w:cs="Times New Roman"/>
          <w:sz w:val="24"/>
          <w:szCs w:val="24"/>
        </w:rPr>
        <w:t>CD-ROM</w:t>
      </w:r>
      <w:r w:rsidR="00203A09">
        <w:rPr>
          <w:rFonts w:ascii="Times New Roman" w:hAnsi="Times New Roman" w:cs="Times New Roman"/>
          <w:sz w:val="24"/>
          <w:szCs w:val="24"/>
        </w:rPr>
        <w:t>)</w:t>
      </w:r>
      <w:r w:rsidR="006C31B5" w:rsidRPr="006C31B5">
        <w:rPr>
          <w:rFonts w:ascii="Times New Roman" w:hAnsi="Times New Roman" w:cs="Times New Roman"/>
          <w:sz w:val="24"/>
          <w:szCs w:val="24"/>
        </w:rPr>
        <w:t xml:space="preserve"> storybooks have the potential to promote passivity, putting readers into a sort of “spectator stance” in which they let the computer do the work of reading rather than becoming actively</w:t>
      </w:r>
      <w:r w:rsidR="009E5294">
        <w:rPr>
          <w:rFonts w:ascii="Times New Roman" w:hAnsi="Times New Roman" w:cs="Times New Roman"/>
          <w:sz w:val="24"/>
          <w:szCs w:val="24"/>
        </w:rPr>
        <w:t xml:space="preserve"> engaged in the reading process</w:t>
      </w:r>
      <w:r w:rsidR="006C31B5" w:rsidRPr="006C31B5">
        <w:rPr>
          <w:rFonts w:ascii="Times New Roman" w:hAnsi="Times New Roman" w:cs="Times New Roman"/>
          <w:sz w:val="24"/>
          <w:szCs w:val="24"/>
        </w:rPr>
        <w:t xml:space="preserve"> (</w:t>
      </w:r>
      <w:proofErr w:type="spellStart"/>
      <w:r w:rsidR="006C31B5" w:rsidRPr="006C31B5">
        <w:rPr>
          <w:rFonts w:ascii="Times New Roman" w:hAnsi="Times New Roman" w:cs="Times New Roman"/>
          <w:sz w:val="24"/>
          <w:szCs w:val="24"/>
        </w:rPr>
        <w:t>Lefever</w:t>
      </w:r>
      <w:proofErr w:type="spellEnd"/>
      <w:r w:rsidR="006C31B5" w:rsidRPr="006C31B5">
        <w:rPr>
          <w:rFonts w:ascii="Times New Roman" w:hAnsi="Times New Roman" w:cs="Times New Roman"/>
          <w:sz w:val="24"/>
          <w:szCs w:val="24"/>
        </w:rPr>
        <w:t>-Davis &amp; Pearlman, 2005)</w:t>
      </w:r>
      <w:r w:rsidR="009E5294">
        <w:rPr>
          <w:rFonts w:ascii="Times New Roman" w:hAnsi="Times New Roman" w:cs="Times New Roman"/>
          <w:sz w:val="24"/>
          <w:szCs w:val="24"/>
        </w:rPr>
        <w:t>.</w:t>
      </w:r>
      <w:r w:rsidR="006C31B5" w:rsidRPr="006C31B5">
        <w:rPr>
          <w:rFonts w:ascii="Times New Roman" w:hAnsi="Times New Roman" w:cs="Times New Roman"/>
          <w:sz w:val="24"/>
          <w:szCs w:val="24"/>
        </w:rPr>
        <w:t xml:space="preserve"> </w:t>
      </w:r>
    </w:p>
    <w:p w:rsidR="000D6153" w:rsidRDefault="006C31B5" w:rsidP="000C04C6">
      <w:pPr>
        <w:spacing w:line="480" w:lineRule="auto"/>
        <w:ind w:firstLine="720"/>
        <w:rPr>
          <w:rFonts w:ascii="Times New Roman" w:hAnsi="Times New Roman" w:cs="Times New Roman"/>
          <w:sz w:val="24"/>
          <w:szCs w:val="24"/>
        </w:rPr>
      </w:pPr>
      <w:r w:rsidRPr="006C31B5">
        <w:rPr>
          <w:rFonts w:ascii="Times New Roman" w:hAnsi="Times New Roman" w:cs="Times New Roman"/>
          <w:sz w:val="24"/>
          <w:szCs w:val="24"/>
        </w:rPr>
        <w:t xml:space="preserve">School technology may exacerbate existing social inequalities- students from all </w:t>
      </w:r>
      <w:r w:rsidR="00F3632A">
        <w:rPr>
          <w:rFonts w:ascii="Times New Roman" w:hAnsi="Times New Roman" w:cs="Times New Roman"/>
          <w:sz w:val="24"/>
          <w:szCs w:val="24"/>
        </w:rPr>
        <w:t>socio-economic status (</w:t>
      </w:r>
      <w:r w:rsidRPr="006C31B5">
        <w:rPr>
          <w:rFonts w:ascii="Times New Roman" w:hAnsi="Times New Roman" w:cs="Times New Roman"/>
          <w:sz w:val="24"/>
          <w:szCs w:val="24"/>
        </w:rPr>
        <w:t>SES</w:t>
      </w:r>
      <w:r w:rsidR="00F3632A">
        <w:rPr>
          <w:rFonts w:ascii="Times New Roman" w:hAnsi="Times New Roman" w:cs="Times New Roman"/>
          <w:sz w:val="24"/>
          <w:szCs w:val="24"/>
        </w:rPr>
        <w:t>)</w:t>
      </w:r>
      <w:r w:rsidRPr="006C31B5">
        <w:rPr>
          <w:rFonts w:ascii="Times New Roman" w:hAnsi="Times New Roman" w:cs="Times New Roman"/>
          <w:sz w:val="24"/>
          <w:szCs w:val="24"/>
        </w:rPr>
        <w:t xml:space="preserve"> backgrounds tended to have high interest and positive views about the value of ICTs, but students from low-SES families expressed lower confidence in t</w:t>
      </w:r>
      <w:r w:rsidR="000C04C6">
        <w:rPr>
          <w:rFonts w:ascii="Times New Roman" w:hAnsi="Times New Roman" w:cs="Times New Roman"/>
          <w:sz w:val="24"/>
          <w:szCs w:val="24"/>
        </w:rPr>
        <w:t>heir I</w:t>
      </w:r>
      <w:r w:rsidR="009E5294">
        <w:rPr>
          <w:rFonts w:ascii="Times New Roman" w:hAnsi="Times New Roman" w:cs="Times New Roman"/>
          <w:sz w:val="24"/>
          <w:szCs w:val="24"/>
        </w:rPr>
        <w:t>CT skills</w:t>
      </w:r>
      <w:r w:rsidR="000C04C6">
        <w:rPr>
          <w:rFonts w:ascii="Times New Roman" w:hAnsi="Times New Roman" w:cs="Times New Roman"/>
          <w:sz w:val="24"/>
          <w:szCs w:val="24"/>
        </w:rPr>
        <w:t xml:space="preserve"> (</w:t>
      </w:r>
      <w:proofErr w:type="spellStart"/>
      <w:r w:rsidR="000C04C6">
        <w:rPr>
          <w:rFonts w:ascii="Times New Roman" w:hAnsi="Times New Roman" w:cs="Times New Roman"/>
          <w:sz w:val="24"/>
          <w:szCs w:val="24"/>
        </w:rPr>
        <w:t>Vekiri</w:t>
      </w:r>
      <w:proofErr w:type="spellEnd"/>
      <w:r w:rsidR="000C04C6">
        <w:rPr>
          <w:rFonts w:ascii="Times New Roman" w:hAnsi="Times New Roman" w:cs="Times New Roman"/>
          <w:sz w:val="24"/>
          <w:szCs w:val="24"/>
        </w:rPr>
        <w:t>, 2010)</w:t>
      </w:r>
      <w:r w:rsidR="009E5294">
        <w:rPr>
          <w:rFonts w:ascii="Times New Roman" w:hAnsi="Times New Roman" w:cs="Times New Roman"/>
          <w:sz w:val="24"/>
          <w:szCs w:val="24"/>
        </w:rPr>
        <w:t>.</w:t>
      </w:r>
      <w:r w:rsidR="000C04C6">
        <w:rPr>
          <w:rFonts w:ascii="Times New Roman" w:hAnsi="Times New Roman" w:cs="Times New Roman"/>
          <w:sz w:val="24"/>
          <w:szCs w:val="24"/>
        </w:rPr>
        <w:t xml:space="preserve"> </w:t>
      </w:r>
      <w:r w:rsidR="008F6C41">
        <w:rPr>
          <w:rFonts w:ascii="Times New Roman" w:hAnsi="Times New Roman" w:cs="Times New Roman"/>
          <w:sz w:val="24"/>
          <w:szCs w:val="24"/>
        </w:rPr>
        <w:t>In a study of the effects of technology integration, results indicated that in terms of educational outcomes, although there were gains in critical thinking, there was little stu</w:t>
      </w:r>
      <w:r w:rsidR="009E5294">
        <w:rPr>
          <w:rFonts w:ascii="Times New Roman" w:hAnsi="Times New Roman" w:cs="Times New Roman"/>
          <w:sz w:val="24"/>
          <w:szCs w:val="24"/>
        </w:rPr>
        <w:t>dent engagement with technology</w:t>
      </w:r>
      <w:r w:rsidR="008F6C41">
        <w:rPr>
          <w:rFonts w:ascii="Times New Roman" w:hAnsi="Times New Roman" w:cs="Times New Roman"/>
          <w:sz w:val="24"/>
          <w:szCs w:val="24"/>
        </w:rPr>
        <w:t xml:space="preserve"> (Simpson, 2010)</w:t>
      </w:r>
      <w:r w:rsidR="009E5294">
        <w:rPr>
          <w:rFonts w:ascii="Times New Roman" w:hAnsi="Times New Roman" w:cs="Times New Roman"/>
          <w:sz w:val="24"/>
          <w:szCs w:val="24"/>
        </w:rPr>
        <w:t>.</w:t>
      </w:r>
      <w:r w:rsidR="007C7B8B">
        <w:rPr>
          <w:rFonts w:ascii="Times New Roman" w:hAnsi="Times New Roman" w:cs="Times New Roman"/>
          <w:sz w:val="24"/>
          <w:szCs w:val="24"/>
        </w:rPr>
        <w:t xml:space="preserve"> Student learning outcomes cannot increase if teachers don’t know how to use technology.</w:t>
      </w:r>
      <w:r w:rsidRPr="006C31B5">
        <w:rPr>
          <w:rFonts w:ascii="Times New Roman" w:hAnsi="Times New Roman" w:cs="Times New Roman"/>
          <w:sz w:val="24"/>
          <w:szCs w:val="24"/>
        </w:rPr>
        <w:t xml:space="preserve"> </w:t>
      </w:r>
      <w:r w:rsidR="007C7B8B">
        <w:rPr>
          <w:rFonts w:ascii="Times New Roman" w:hAnsi="Times New Roman" w:cs="Times New Roman"/>
          <w:sz w:val="24"/>
          <w:szCs w:val="24"/>
        </w:rPr>
        <w:t>Findings from another study indicate that classroom teachers do not demon</w:t>
      </w:r>
      <w:r w:rsidR="009E5294">
        <w:rPr>
          <w:rFonts w:ascii="Times New Roman" w:hAnsi="Times New Roman" w:cs="Times New Roman"/>
          <w:sz w:val="24"/>
          <w:szCs w:val="24"/>
        </w:rPr>
        <w:t>strate competency in technology</w:t>
      </w:r>
      <w:r w:rsidR="007C7B8B">
        <w:rPr>
          <w:rFonts w:ascii="Times New Roman" w:hAnsi="Times New Roman" w:cs="Times New Roman"/>
          <w:sz w:val="24"/>
          <w:szCs w:val="24"/>
        </w:rPr>
        <w:t xml:space="preserve"> (Bailey, Shaw, &amp; </w:t>
      </w:r>
      <w:proofErr w:type="spellStart"/>
      <w:r w:rsidR="007C7B8B">
        <w:rPr>
          <w:rFonts w:ascii="Times New Roman" w:hAnsi="Times New Roman" w:cs="Times New Roman"/>
          <w:sz w:val="24"/>
          <w:szCs w:val="24"/>
        </w:rPr>
        <w:t>Hollifield</w:t>
      </w:r>
      <w:proofErr w:type="spellEnd"/>
      <w:r w:rsidR="007C7B8B">
        <w:rPr>
          <w:rFonts w:ascii="Times New Roman" w:hAnsi="Times New Roman" w:cs="Times New Roman"/>
          <w:sz w:val="24"/>
          <w:szCs w:val="24"/>
        </w:rPr>
        <w:t>, 2006)</w:t>
      </w:r>
      <w:r w:rsidR="009E5294">
        <w:rPr>
          <w:rFonts w:ascii="Times New Roman" w:hAnsi="Times New Roman" w:cs="Times New Roman"/>
          <w:sz w:val="24"/>
          <w:szCs w:val="24"/>
        </w:rPr>
        <w:t>.</w:t>
      </w:r>
    </w:p>
    <w:p w:rsidR="00357075" w:rsidRDefault="00357075" w:rsidP="00357075">
      <w:pPr>
        <w:spacing w:line="480" w:lineRule="auto"/>
        <w:rPr>
          <w:rFonts w:ascii="Times New Roman" w:hAnsi="Times New Roman" w:cs="Times New Roman"/>
          <w:sz w:val="24"/>
          <w:szCs w:val="24"/>
        </w:rPr>
      </w:pPr>
      <w:r>
        <w:rPr>
          <w:rFonts w:ascii="Times New Roman" w:hAnsi="Times New Roman" w:cs="Times New Roman"/>
          <w:i/>
          <w:sz w:val="24"/>
          <w:szCs w:val="24"/>
        </w:rPr>
        <w:t xml:space="preserve">Instructional Strategies for technology integration: </w:t>
      </w:r>
    </w:p>
    <w:p w:rsidR="006944AB" w:rsidRDefault="00357075" w:rsidP="0035707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Pr="00357075">
        <w:rPr>
          <w:rFonts w:ascii="Times New Roman" w:hAnsi="Times New Roman" w:cs="Times New Roman"/>
          <w:sz w:val="24"/>
          <w:szCs w:val="24"/>
        </w:rPr>
        <w:t>Training and support around instructional technology integration must zoom in on teachers’ attitud</w:t>
      </w:r>
      <w:r w:rsidR="009E5294">
        <w:rPr>
          <w:rFonts w:ascii="Times New Roman" w:hAnsi="Times New Roman" w:cs="Times New Roman"/>
          <w:sz w:val="24"/>
          <w:szCs w:val="24"/>
        </w:rPr>
        <w:t>es and beliefs about technology</w:t>
      </w:r>
      <w:r w:rsidRPr="00357075">
        <w:rPr>
          <w:rFonts w:ascii="Times New Roman" w:hAnsi="Times New Roman" w:cs="Times New Roman"/>
          <w:sz w:val="24"/>
          <w:szCs w:val="24"/>
        </w:rPr>
        <w:t xml:space="preserve"> (</w:t>
      </w:r>
      <w:proofErr w:type="spellStart"/>
      <w:r w:rsidRPr="00357075">
        <w:rPr>
          <w:rFonts w:ascii="Times New Roman" w:hAnsi="Times New Roman" w:cs="Times New Roman"/>
          <w:sz w:val="24"/>
          <w:szCs w:val="24"/>
        </w:rPr>
        <w:t>Ertmer</w:t>
      </w:r>
      <w:proofErr w:type="spellEnd"/>
      <w:r w:rsidRPr="00357075">
        <w:rPr>
          <w:rFonts w:ascii="Times New Roman" w:hAnsi="Times New Roman" w:cs="Times New Roman"/>
          <w:sz w:val="24"/>
          <w:szCs w:val="24"/>
        </w:rPr>
        <w:t xml:space="preserve">, </w:t>
      </w:r>
      <w:proofErr w:type="spellStart"/>
      <w:r w:rsidRPr="00357075">
        <w:rPr>
          <w:rFonts w:ascii="Times New Roman" w:hAnsi="Times New Roman" w:cs="Times New Roman"/>
          <w:sz w:val="24"/>
          <w:szCs w:val="24"/>
        </w:rPr>
        <w:t>Ottenbreit-Leftwich</w:t>
      </w:r>
      <w:proofErr w:type="spellEnd"/>
      <w:r w:rsidRPr="00357075">
        <w:rPr>
          <w:rFonts w:ascii="Times New Roman" w:hAnsi="Times New Roman" w:cs="Times New Roman"/>
          <w:sz w:val="24"/>
          <w:szCs w:val="24"/>
        </w:rPr>
        <w:t xml:space="preserve">, </w:t>
      </w:r>
      <w:proofErr w:type="spellStart"/>
      <w:r w:rsidRPr="00357075">
        <w:rPr>
          <w:rFonts w:ascii="Times New Roman" w:hAnsi="Times New Roman" w:cs="Times New Roman"/>
          <w:sz w:val="24"/>
          <w:szCs w:val="24"/>
        </w:rPr>
        <w:t>Sadik</w:t>
      </w:r>
      <w:proofErr w:type="spellEnd"/>
      <w:r w:rsidRPr="00357075">
        <w:rPr>
          <w:rFonts w:ascii="Times New Roman" w:hAnsi="Times New Roman" w:cs="Times New Roman"/>
          <w:sz w:val="24"/>
          <w:szCs w:val="24"/>
        </w:rPr>
        <w:t xml:space="preserve">, </w:t>
      </w:r>
      <w:proofErr w:type="spellStart"/>
      <w:r w:rsidRPr="00357075">
        <w:rPr>
          <w:rFonts w:ascii="Times New Roman" w:hAnsi="Times New Roman" w:cs="Times New Roman"/>
          <w:sz w:val="24"/>
          <w:szCs w:val="24"/>
        </w:rPr>
        <w:t>Sendurur</w:t>
      </w:r>
      <w:proofErr w:type="spellEnd"/>
      <w:r w:rsidRPr="00357075">
        <w:rPr>
          <w:rFonts w:ascii="Times New Roman" w:hAnsi="Times New Roman" w:cs="Times New Roman"/>
          <w:sz w:val="24"/>
          <w:szCs w:val="24"/>
        </w:rPr>
        <w:t xml:space="preserve">, &amp; </w:t>
      </w:r>
      <w:proofErr w:type="spellStart"/>
      <w:r w:rsidRPr="00357075">
        <w:rPr>
          <w:rFonts w:ascii="Times New Roman" w:hAnsi="Times New Roman" w:cs="Times New Roman"/>
          <w:sz w:val="24"/>
          <w:szCs w:val="24"/>
        </w:rPr>
        <w:t>Sendurur</w:t>
      </w:r>
      <w:proofErr w:type="spellEnd"/>
      <w:r w:rsidRPr="00357075">
        <w:rPr>
          <w:rFonts w:ascii="Times New Roman" w:hAnsi="Times New Roman" w:cs="Times New Roman"/>
          <w:sz w:val="24"/>
          <w:szCs w:val="24"/>
        </w:rPr>
        <w:t>, 2012)</w:t>
      </w:r>
      <w:r w:rsidR="009E5294">
        <w:rPr>
          <w:rFonts w:ascii="Times New Roman" w:hAnsi="Times New Roman" w:cs="Times New Roman"/>
          <w:sz w:val="24"/>
          <w:szCs w:val="24"/>
        </w:rPr>
        <w:t>.</w:t>
      </w:r>
      <w:r>
        <w:rPr>
          <w:rFonts w:ascii="Times New Roman" w:hAnsi="Times New Roman" w:cs="Times New Roman"/>
          <w:sz w:val="24"/>
          <w:szCs w:val="24"/>
        </w:rPr>
        <w:t xml:space="preserve"> </w:t>
      </w:r>
      <w:r w:rsidRPr="00357075">
        <w:rPr>
          <w:rFonts w:ascii="Times New Roman" w:hAnsi="Times New Roman" w:cs="Times New Roman"/>
          <w:sz w:val="24"/>
          <w:szCs w:val="24"/>
        </w:rPr>
        <w:t>School practices in the areas of principal support and teacher collaboration around software use are necessary components for e</w:t>
      </w:r>
      <w:r w:rsidR="009E5294">
        <w:rPr>
          <w:rFonts w:ascii="Times New Roman" w:hAnsi="Times New Roman" w:cs="Times New Roman"/>
          <w:sz w:val="24"/>
          <w:szCs w:val="24"/>
        </w:rPr>
        <w:t>ffective technology integration</w:t>
      </w:r>
      <w:r w:rsidRPr="00357075">
        <w:rPr>
          <w:rFonts w:ascii="Times New Roman" w:hAnsi="Times New Roman" w:cs="Times New Roman"/>
          <w:sz w:val="24"/>
          <w:szCs w:val="24"/>
        </w:rPr>
        <w:t xml:space="preserve"> (Means, 2010)</w:t>
      </w:r>
      <w:r w:rsidR="009E5294">
        <w:rPr>
          <w:rFonts w:ascii="Times New Roman" w:hAnsi="Times New Roman" w:cs="Times New Roman"/>
          <w:sz w:val="24"/>
          <w:szCs w:val="24"/>
        </w:rPr>
        <w:t>.</w:t>
      </w:r>
      <w:r w:rsidR="00ED6B2D">
        <w:rPr>
          <w:rFonts w:ascii="Times New Roman" w:hAnsi="Times New Roman" w:cs="Times New Roman"/>
          <w:sz w:val="24"/>
          <w:szCs w:val="24"/>
        </w:rPr>
        <w:t xml:space="preserve"> It is critical that evidence-based practices that address literacy skills be in place across all tiers of a school’s instructional settings and that practitioners are armed with a menu of appropriate</w:t>
      </w:r>
      <w:r w:rsidR="00F3632A">
        <w:rPr>
          <w:rFonts w:ascii="Times New Roman" w:hAnsi="Times New Roman" w:cs="Times New Roman"/>
          <w:sz w:val="24"/>
          <w:szCs w:val="24"/>
        </w:rPr>
        <w:t xml:space="preserve"> information technology</w:t>
      </w:r>
      <w:r w:rsidR="00ED6B2D">
        <w:rPr>
          <w:rFonts w:ascii="Times New Roman" w:hAnsi="Times New Roman" w:cs="Times New Roman"/>
          <w:sz w:val="24"/>
          <w:szCs w:val="24"/>
        </w:rPr>
        <w:t xml:space="preserve"> </w:t>
      </w:r>
      <w:r w:rsidR="00F3632A">
        <w:rPr>
          <w:rFonts w:ascii="Times New Roman" w:hAnsi="Times New Roman" w:cs="Times New Roman"/>
          <w:sz w:val="24"/>
          <w:szCs w:val="24"/>
        </w:rPr>
        <w:t>(</w:t>
      </w:r>
      <w:r w:rsidR="00ED6B2D">
        <w:rPr>
          <w:rFonts w:ascii="Times New Roman" w:hAnsi="Times New Roman" w:cs="Times New Roman"/>
          <w:sz w:val="24"/>
          <w:szCs w:val="24"/>
        </w:rPr>
        <w:t>IT</w:t>
      </w:r>
      <w:r w:rsidR="00F3632A">
        <w:rPr>
          <w:rFonts w:ascii="Times New Roman" w:hAnsi="Times New Roman" w:cs="Times New Roman"/>
          <w:sz w:val="24"/>
          <w:szCs w:val="24"/>
        </w:rPr>
        <w:t>)</w:t>
      </w:r>
      <w:r w:rsidR="00ED6B2D">
        <w:rPr>
          <w:rFonts w:ascii="Times New Roman" w:hAnsi="Times New Roman" w:cs="Times New Roman"/>
          <w:sz w:val="24"/>
          <w:szCs w:val="24"/>
        </w:rPr>
        <w:t xml:space="preserve"> options</w:t>
      </w:r>
      <w:r w:rsidR="009E5294">
        <w:rPr>
          <w:rFonts w:ascii="Times New Roman" w:hAnsi="Times New Roman" w:cs="Times New Roman"/>
          <w:sz w:val="24"/>
          <w:szCs w:val="24"/>
        </w:rPr>
        <w:t xml:space="preserve"> to augment existing strategies</w:t>
      </w:r>
      <w:r w:rsidR="00ED6B2D">
        <w:rPr>
          <w:rFonts w:ascii="Times New Roman" w:hAnsi="Times New Roman" w:cs="Times New Roman"/>
          <w:sz w:val="24"/>
          <w:szCs w:val="24"/>
        </w:rPr>
        <w:t xml:space="preserve"> (Kennedy &amp; Deshler, 2010)</w:t>
      </w:r>
      <w:r w:rsidR="009E5294">
        <w:rPr>
          <w:rFonts w:ascii="Times New Roman" w:hAnsi="Times New Roman" w:cs="Times New Roman"/>
          <w:sz w:val="24"/>
          <w:szCs w:val="24"/>
        </w:rPr>
        <w:t>.</w:t>
      </w:r>
    </w:p>
    <w:p w:rsidR="008504FC" w:rsidRDefault="008C596E" w:rsidP="0035707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key premise of </w:t>
      </w:r>
      <w:r w:rsidR="00F3632A">
        <w:rPr>
          <w:rFonts w:ascii="Times New Roman" w:hAnsi="Times New Roman" w:cs="Times New Roman"/>
          <w:sz w:val="24"/>
          <w:szCs w:val="24"/>
        </w:rPr>
        <w:t>response to intervention (</w:t>
      </w:r>
      <w:r>
        <w:rPr>
          <w:rFonts w:ascii="Times New Roman" w:hAnsi="Times New Roman" w:cs="Times New Roman"/>
          <w:sz w:val="24"/>
          <w:szCs w:val="24"/>
        </w:rPr>
        <w:t>RTI</w:t>
      </w:r>
      <w:r w:rsidR="00F3632A">
        <w:rPr>
          <w:rFonts w:ascii="Times New Roman" w:hAnsi="Times New Roman" w:cs="Times New Roman"/>
          <w:sz w:val="24"/>
          <w:szCs w:val="24"/>
        </w:rPr>
        <w:t>)</w:t>
      </w:r>
      <w:r>
        <w:rPr>
          <w:rFonts w:ascii="Times New Roman" w:hAnsi="Times New Roman" w:cs="Times New Roman"/>
          <w:sz w:val="24"/>
          <w:szCs w:val="24"/>
        </w:rPr>
        <w:t xml:space="preserve"> is that effective practices will improve the instruction for all students, especially those with</w:t>
      </w:r>
      <w:r w:rsidR="00F3632A">
        <w:rPr>
          <w:rFonts w:ascii="Times New Roman" w:hAnsi="Times New Roman" w:cs="Times New Roman"/>
          <w:sz w:val="24"/>
          <w:szCs w:val="24"/>
        </w:rPr>
        <w:t xml:space="preserve"> learning disabilities (</w:t>
      </w:r>
      <w:r>
        <w:rPr>
          <w:rFonts w:ascii="Times New Roman" w:hAnsi="Times New Roman" w:cs="Times New Roman"/>
          <w:sz w:val="24"/>
          <w:szCs w:val="24"/>
        </w:rPr>
        <w:t>LD</w:t>
      </w:r>
      <w:r w:rsidR="00F3632A">
        <w:rPr>
          <w:rFonts w:ascii="Times New Roman" w:hAnsi="Times New Roman" w:cs="Times New Roman"/>
          <w:sz w:val="24"/>
          <w:szCs w:val="24"/>
        </w:rPr>
        <w:t>)</w:t>
      </w:r>
      <w:r>
        <w:rPr>
          <w:rFonts w:ascii="Times New Roman" w:hAnsi="Times New Roman" w:cs="Times New Roman"/>
          <w:sz w:val="24"/>
          <w:szCs w:val="24"/>
        </w:rPr>
        <w:t>, and, thu</w:t>
      </w:r>
      <w:r w:rsidR="009E5294">
        <w:rPr>
          <w:rFonts w:ascii="Times New Roman" w:hAnsi="Times New Roman" w:cs="Times New Roman"/>
          <w:sz w:val="24"/>
          <w:szCs w:val="24"/>
        </w:rPr>
        <w:t>s, enhance educational outcomes</w:t>
      </w:r>
      <w:r w:rsidR="00037B79">
        <w:rPr>
          <w:rFonts w:ascii="Times New Roman" w:hAnsi="Times New Roman" w:cs="Times New Roman"/>
          <w:sz w:val="24"/>
          <w:szCs w:val="24"/>
        </w:rPr>
        <w:t xml:space="preserve"> (Smith &amp; </w:t>
      </w:r>
      <w:proofErr w:type="spellStart"/>
      <w:r w:rsidR="00037B79">
        <w:rPr>
          <w:rFonts w:ascii="Times New Roman" w:hAnsi="Times New Roman" w:cs="Times New Roman"/>
          <w:sz w:val="24"/>
          <w:szCs w:val="24"/>
        </w:rPr>
        <w:t>Okolo</w:t>
      </w:r>
      <w:proofErr w:type="spellEnd"/>
      <w:r w:rsidR="00037B79">
        <w:rPr>
          <w:rFonts w:ascii="Times New Roman" w:hAnsi="Times New Roman" w:cs="Times New Roman"/>
          <w:sz w:val="24"/>
          <w:szCs w:val="24"/>
        </w:rPr>
        <w:t>, 2010)</w:t>
      </w:r>
      <w:r w:rsidR="009E5294">
        <w:rPr>
          <w:rFonts w:ascii="Times New Roman" w:hAnsi="Times New Roman" w:cs="Times New Roman"/>
          <w:sz w:val="24"/>
          <w:szCs w:val="24"/>
        </w:rPr>
        <w:t>.</w:t>
      </w:r>
      <w:r w:rsidR="00037B79">
        <w:rPr>
          <w:rFonts w:ascii="Times New Roman" w:hAnsi="Times New Roman" w:cs="Times New Roman"/>
          <w:sz w:val="24"/>
          <w:szCs w:val="24"/>
        </w:rPr>
        <w:t xml:space="preserve"> If technology- based solutions for students with LD are to be considered and integrated, they too must provide evidence of the effectiveness of a technolo</w:t>
      </w:r>
      <w:r w:rsidR="009E5294">
        <w:rPr>
          <w:rFonts w:ascii="Times New Roman" w:hAnsi="Times New Roman" w:cs="Times New Roman"/>
          <w:sz w:val="24"/>
          <w:szCs w:val="24"/>
        </w:rPr>
        <w:t>gy-based instructional practice</w:t>
      </w:r>
      <w:r w:rsidR="00037B79">
        <w:rPr>
          <w:rFonts w:ascii="Times New Roman" w:hAnsi="Times New Roman" w:cs="Times New Roman"/>
          <w:sz w:val="24"/>
          <w:szCs w:val="24"/>
        </w:rPr>
        <w:t xml:space="preserve"> (Smith &amp; </w:t>
      </w:r>
      <w:proofErr w:type="spellStart"/>
      <w:r w:rsidR="00037B79">
        <w:rPr>
          <w:rFonts w:ascii="Times New Roman" w:hAnsi="Times New Roman" w:cs="Times New Roman"/>
          <w:sz w:val="24"/>
          <w:szCs w:val="24"/>
        </w:rPr>
        <w:t>Okolo</w:t>
      </w:r>
      <w:proofErr w:type="spellEnd"/>
      <w:r w:rsidR="00037B79">
        <w:rPr>
          <w:rFonts w:ascii="Times New Roman" w:hAnsi="Times New Roman" w:cs="Times New Roman"/>
          <w:sz w:val="24"/>
          <w:szCs w:val="24"/>
        </w:rPr>
        <w:t>, 2010)</w:t>
      </w:r>
      <w:r w:rsidR="009E5294">
        <w:rPr>
          <w:rFonts w:ascii="Times New Roman" w:hAnsi="Times New Roman" w:cs="Times New Roman"/>
          <w:sz w:val="24"/>
          <w:szCs w:val="24"/>
        </w:rPr>
        <w:t>.</w:t>
      </w:r>
      <w:r w:rsidR="00524CCE">
        <w:rPr>
          <w:rFonts w:ascii="Times New Roman" w:hAnsi="Times New Roman" w:cs="Times New Roman"/>
          <w:sz w:val="24"/>
          <w:szCs w:val="24"/>
        </w:rPr>
        <w:t xml:space="preserve"> Teachers felt they were skilled enough to use a variety of software applications for meaningful learning and implemented the types of instructional strategies that are consistent with student-centered learning and best uses of</w:t>
      </w:r>
      <w:r w:rsidR="009E5294">
        <w:rPr>
          <w:rFonts w:ascii="Times New Roman" w:hAnsi="Times New Roman" w:cs="Times New Roman"/>
          <w:sz w:val="24"/>
          <w:szCs w:val="24"/>
        </w:rPr>
        <w:t xml:space="preserve"> technology to support learning</w:t>
      </w:r>
      <w:r w:rsidR="00524CCE">
        <w:rPr>
          <w:rFonts w:ascii="Times New Roman" w:hAnsi="Times New Roman" w:cs="Times New Roman"/>
          <w:sz w:val="24"/>
          <w:szCs w:val="24"/>
        </w:rPr>
        <w:t xml:space="preserve"> (Grant, Ross &amp; Wang, 2005)</w:t>
      </w:r>
      <w:r w:rsidR="009E5294">
        <w:rPr>
          <w:rFonts w:ascii="Times New Roman" w:hAnsi="Times New Roman" w:cs="Times New Roman"/>
          <w:sz w:val="24"/>
          <w:szCs w:val="24"/>
        </w:rPr>
        <w:t>.</w:t>
      </w:r>
    </w:p>
    <w:p w:rsidR="00F20D1D" w:rsidRDefault="008504FC" w:rsidP="0035707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Schools that make </w:t>
      </w:r>
      <w:r w:rsidR="00F3632A">
        <w:rPr>
          <w:rFonts w:ascii="Times New Roman" w:hAnsi="Times New Roman" w:cs="Times New Roman"/>
          <w:sz w:val="24"/>
          <w:szCs w:val="24"/>
        </w:rPr>
        <w:t>Adequate Yearly Progress (AYP)</w:t>
      </w:r>
      <w:r>
        <w:rPr>
          <w:rFonts w:ascii="Times New Roman" w:hAnsi="Times New Roman" w:cs="Times New Roman"/>
          <w:sz w:val="24"/>
          <w:szCs w:val="24"/>
        </w:rPr>
        <w:t xml:space="preserve"> provide professional development activities that teachers perceive as helping them understand </w:t>
      </w:r>
      <w:r w:rsidR="00C9765D">
        <w:rPr>
          <w:rFonts w:ascii="Times New Roman" w:hAnsi="Times New Roman" w:cs="Times New Roman"/>
          <w:sz w:val="24"/>
          <w:szCs w:val="24"/>
        </w:rPr>
        <w:t>effective instructional strategies based on scientifically based research; as helping them understand effective instructional strategies that improve student academic achievement; and as improving their use of technology in the classroom (Wolff, McClelland, &amp; Stewart, 2010)</w:t>
      </w:r>
      <w:r w:rsidR="009E5294">
        <w:rPr>
          <w:rFonts w:ascii="Times New Roman" w:hAnsi="Times New Roman" w:cs="Times New Roman"/>
          <w:sz w:val="24"/>
          <w:szCs w:val="24"/>
        </w:rPr>
        <w:t>.</w:t>
      </w:r>
      <w:r w:rsidR="00223B89">
        <w:rPr>
          <w:rFonts w:ascii="Times New Roman" w:hAnsi="Times New Roman" w:cs="Times New Roman"/>
          <w:sz w:val="24"/>
          <w:szCs w:val="24"/>
        </w:rPr>
        <w:t xml:space="preserve"> When early childhood teachers design lessons by integrating technology with the essential characteristics for teaching early childhood </w:t>
      </w:r>
      <w:r w:rsidR="00223B89">
        <w:rPr>
          <w:rFonts w:ascii="Times New Roman" w:hAnsi="Times New Roman" w:cs="Times New Roman"/>
          <w:sz w:val="24"/>
          <w:szCs w:val="24"/>
        </w:rPr>
        <w:lastRenderedPageBreak/>
        <w:t>mathematics, children are more likely to develop conceptual understandings and positive dispositions to</w:t>
      </w:r>
      <w:r w:rsidR="009E5294">
        <w:rPr>
          <w:rFonts w:ascii="Times New Roman" w:hAnsi="Times New Roman" w:cs="Times New Roman"/>
          <w:sz w:val="24"/>
          <w:szCs w:val="24"/>
        </w:rPr>
        <w:t>ward mathematics at a young age</w:t>
      </w:r>
      <w:r w:rsidR="00223B89">
        <w:rPr>
          <w:rFonts w:ascii="Times New Roman" w:hAnsi="Times New Roman" w:cs="Times New Roman"/>
          <w:sz w:val="24"/>
          <w:szCs w:val="24"/>
        </w:rPr>
        <w:t xml:space="preserve"> (Linder, 2012)</w:t>
      </w:r>
      <w:r w:rsidR="009E5294">
        <w:rPr>
          <w:rFonts w:ascii="Times New Roman" w:hAnsi="Times New Roman" w:cs="Times New Roman"/>
          <w:sz w:val="24"/>
          <w:szCs w:val="24"/>
        </w:rPr>
        <w:t>.</w:t>
      </w:r>
      <w:r w:rsidR="00F20D1D">
        <w:rPr>
          <w:rFonts w:ascii="Times New Roman" w:hAnsi="Times New Roman" w:cs="Times New Roman"/>
          <w:sz w:val="24"/>
          <w:szCs w:val="24"/>
        </w:rPr>
        <w:t xml:space="preserve"> </w:t>
      </w:r>
    </w:p>
    <w:p w:rsidR="004555A0" w:rsidRDefault="00F20D1D" w:rsidP="00357075">
      <w:pPr>
        <w:spacing w:line="480" w:lineRule="auto"/>
        <w:rPr>
          <w:rFonts w:ascii="Times New Roman" w:hAnsi="Times New Roman" w:cs="Times New Roman"/>
          <w:sz w:val="24"/>
          <w:szCs w:val="24"/>
        </w:rPr>
      </w:pPr>
      <w:r>
        <w:rPr>
          <w:rFonts w:ascii="Times New Roman" w:hAnsi="Times New Roman" w:cs="Times New Roman"/>
          <w:sz w:val="24"/>
          <w:szCs w:val="24"/>
        </w:rPr>
        <w:tab/>
        <w:t>To facilitate effective technology integration, professional developers and school administrators should promote and develop hands-on, collaborative, and individualized professional development activitie</w:t>
      </w:r>
      <w:r w:rsidR="009E5294">
        <w:rPr>
          <w:rFonts w:ascii="Times New Roman" w:hAnsi="Times New Roman" w:cs="Times New Roman"/>
          <w:sz w:val="24"/>
          <w:szCs w:val="24"/>
        </w:rPr>
        <w:t>s for their respective teachers</w:t>
      </w:r>
      <w:r>
        <w:rPr>
          <w:rFonts w:ascii="Times New Roman" w:hAnsi="Times New Roman" w:cs="Times New Roman"/>
          <w:sz w:val="24"/>
          <w:szCs w:val="24"/>
        </w:rPr>
        <w:t xml:space="preserve"> (Sugar &amp; Wilson, 2005)</w:t>
      </w:r>
      <w:r w:rsidR="009E5294">
        <w:rPr>
          <w:rFonts w:ascii="Times New Roman" w:hAnsi="Times New Roman" w:cs="Times New Roman"/>
          <w:sz w:val="24"/>
          <w:szCs w:val="24"/>
        </w:rPr>
        <w:t>.</w:t>
      </w:r>
    </w:p>
    <w:p w:rsidR="004555A0" w:rsidRDefault="004555A0" w:rsidP="00357075">
      <w:pPr>
        <w:spacing w:line="480" w:lineRule="auto"/>
        <w:rPr>
          <w:rFonts w:ascii="Times New Roman" w:hAnsi="Times New Roman" w:cs="Times New Roman"/>
          <w:i/>
          <w:sz w:val="24"/>
          <w:szCs w:val="24"/>
        </w:rPr>
      </w:pPr>
      <w:r>
        <w:rPr>
          <w:rFonts w:ascii="Times New Roman" w:hAnsi="Times New Roman" w:cs="Times New Roman"/>
          <w:i/>
          <w:sz w:val="24"/>
          <w:szCs w:val="24"/>
        </w:rPr>
        <w:t>Theorists on technology integration:</w:t>
      </w:r>
    </w:p>
    <w:p w:rsidR="00522856" w:rsidRDefault="00522856" w:rsidP="009775C1">
      <w:pPr>
        <w:spacing w:line="480" w:lineRule="auto"/>
        <w:ind w:firstLine="720"/>
        <w:rPr>
          <w:rFonts w:ascii="Times New Roman" w:hAnsi="Times New Roman" w:cs="Times New Roman"/>
          <w:sz w:val="24"/>
          <w:szCs w:val="24"/>
        </w:rPr>
      </w:pPr>
      <w:r w:rsidRPr="00522856">
        <w:rPr>
          <w:rFonts w:ascii="Times New Roman" w:hAnsi="Times New Roman" w:cs="Times New Roman"/>
          <w:sz w:val="24"/>
          <w:szCs w:val="24"/>
        </w:rPr>
        <w:t>All students may receive a curriculum tailored to their needs, learning style, pace and profile of mastery, and record of success with earlier materials and lessons. Computer technology permits us to realize, for the first time, progressive education ideals of “personalization” and “active, hands-on learning” for students all over the world (Gardner, 2000).</w:t>
      </w:r>
      <w:r>
        <w:rPr>
          <w:rFonts w:ascii="Times New Roman" w:hAnsi="Times New Roman" w:cs="Times New Roman"/>
          <w:sz w:val="24"/>
          <w:szCs w:val="24"/>
        </w:rPr>
        <w:t xml:space="preserve"> </w:t>
      </w:r>
      <w:r w:rsidR="009775C1" w:rsidRPr="009775C1">
        <w:rPr>
          <w:rFonts w:ascii="Times New Roman" w:hAnsi="Times New Roman" w:cs="Times New Roman"/>
          <w:sz w:val="24"/>
          <w:szCs w:val="24"/>
        </w:rPr>
        <w:t>Howard Gardner’s T</w:t>
      </w:r>
      <w:r w:rsidR="009775C1">
        <w:rPr>
          <w:rFonts w:ascii="Times New Roman" w:hAnsi="Times New Roman" w:cs="Times New Roman"/>
          <w:sz w:val="24"/>
          <w:szCs w:val="24"/>
        </w:rPr>
        <w:t>heory of Multiple Intelligences states that there are several different types of intelligences. These include: verbal/linguistic, logical/m</w:t>
      </w:r>
      <w:r w:rsidR="009775C1" w:rsidRPr="009775C1">
        <w:rPr>
          <w:rFonts w:ascii="Times New Roman" w:hAnsi="Times New Roman" w:cs="Times New Roman"/>
          <w:sz w:val="24"/>
          <w:szCs w:val="24"/>
        </w:rPr>
        <w:t>athematical</w:t>
      </w:r>
      <w:r w:rsidR="009775C1">
        <w:rPr>
          <w:rFonts w:ascii="Times New Roman" w:hAnsi="Times New Roman" w:cs="Times New Roman"/>
          <w:sz w:val="24"/>
          <w:szCs w:val="24"/>
        </w:rPr>
        <w:t>, kinesthetic, visual/spatial, musical, interpersonal, intrapersonal, and n</w:t>
      </w:r>
      <w:r w:rsidR="009775C1" w:rsidRPr="009775C1">
        <w:rPr>
          <w:rFonts w:ascii="Times New Roman" w:hAnsi="Times New Roman" w:cs="Times New Roman"/>
          <w:sz w:val="24"/>
          <w:szCs w:val="24"/>
        </w:rPr>
        <w:t>aturalistic</w:t>
      </w:r>
      <w:r w:rsidR="009775C1">
        <w:rPr>
          <w:rFonts w:ascii="Times New Roman" w:hAnsi="Times New Roman" w:cs="Times New Roman"/>
          <w:sz w:val="24"/>
          <w:szCs w:val="24"/>
        </w:rPr>
        <w:t xml:space="preserve">. </w:t>
      </w:r>
      <w:r w:rsidR="009775C1" w:rsidRPr="009775C1">
        <w:rPr>
          <w:rFonts w:ascii="Times New Roman" w:hAnsi="Times New Roman" w:cs="Times New Roman"/>
          <w:sz w:val="24"/>
          <w:szCs w:val="24"/>
        </w:rPr>
        <w:t>Gardner’s theory suggests that children learn in different ways.</w:t>
      </w:r>
      <w:r w:rsidR="0062489F">
        <w:rPr>
          <w:rFonts w:ascii="Times New Roman" w:hAnsi="Times New Roman" w:cs="Times New Roman"/>
          <w:sz w:val="24"/>
          <w:szCs w:val="24"/>
        </w:rPr>
        <w:t xml:space="preserve"> </w:t>
      </w:r>
    </w:p>
    <w:p w:rsidR="00782D6D" w:rsidRDefault="009775C1" w:rsidP="009775C1">
      <w:pPr>
        <w:spacing w:line="480" w:lineRule="auto"/>
        <w:ind w:firstLine="720"/>
        <w:rPr>
          <w:rFonts w:ascii="Times New Roman" w:hAnsi="Times New Roman" w:cs="Times New Roman"/>
          <w:sz w:val="24"/>
          <w:szCs w:val="24"/>
        </w:rPr>
      </w:pPr>
      <w:r w:rsidRPr="009775C1">
        <w:rPr>
          <w:rFonts w:ascii="Times New Roman" w:hAnsi="Times New Roman" w:cs="Times New Roman"/>
          <w:sz w:val="24"/>
          <w:szCs w:val="24"/>
        </w:rPr>
        <w:t>For the visual learner, interactive multimedia such as a smart board may very well be a great learning tool.</w:t>
      </w:r>
      <w:r w:rsidR="00947E4B">
        <w:rPr>
          <w:rFonts w:ascii="Times New Roman" w:hAnsi="Times New Roman" w:cs="Times New Roman"/>
          <w:sz w:val="24"/>
          <w:szCs w:val="24"/>
        </w:rPr>
        <w:t xml:space="preserve"> The smart board also offers virtual manipulatives for the kinesthetic learner.</w:t>
      </w:r>
      <w:r w:rsidR="005C220C">
        <w:rPr>
          <w:rFonts w:ascii="Times New Roman" w:hAnsi="Times New Roman" w:cs="Times New Roman"/>
          <w:sz w:val="24"/>
          <w:szCs w:val="24"/>
        </w:rPr>
        <w:t xml:space="preserve"> Teachers who create math lessons with instructional technology appeal to Gardner’s theory of multiple intelligences by offering students different ways of learning the material based on their</w:t>
      </w:r>
      <w:r w:rsidR="005306E8">
        <w:rPr>
          <w:rFonts w:ascii="Times New Roman" w:hAnsi="Times New Roman" w:cs="Times New Roman"/>
          <w:sz w:val="24"/>
          <w:szCs w:val="24"/>
        </w:rPr>
        <w:t xml:space="preserve"> learning</w:t>
      </w:r>
      <w:r w:rsidR="005C220C">
        <w:rPr>
          <w:rFonts w:ascii="Times New Roman" w:hAnsi="Times New Roman" w:cs="Times New Roman"/>
          <w:sz w:val="24"/>
          <w:szCs w:val="24"/>
        </w:rPr>
        <w:t xml:space="preserve"> needs</w:t>
      </w:r>
      <w:r w:rsidR="005306E8">
        <w:rPr>
          <w:rFonts w:ascii="Times New Roman" w:hAnsi="Times New Roman" w:cs="Times New Roman"/>
          <w:sz w:val="24"/>
          <w:szCs w:val="24"/>
        </w:rPr>
        <w:t>.</w:t>
      </w:r>
      <w:r w:rsidR="00522856">
        <w:rPr>
          <w:rFonts w:ascii="Times New Roman" w:hAnsi="Times New Roman" w:cs="Times New Roman"/>
          <w:sz w:val="24"/>
          <w:szCs w:val="24"/>
        </w:rPr>
        <w:t xml:space="preserve"> Instructional strategies that focus on teacher attitudes and beliefs about technology foster improvement in implementation of technology in the classroom. Gardner’s belief in customizing education based on a student’s learning style can only occur if teachers have positive attitudes about the technology they are utilizing.    </w:t>
      </w:r>
      <w:r w:rsidR="005306E8">
        <w:rPr>
          <w:rFonts w:ascii="Times New Roman" w:hAnsi="Times New Roman" w:cs="Times New Roman"/>
          <w:sz w:val="24"/>
          <w:szCs w:val="24"/>
        </w:rPr>
        <w:t xml:space="preserve"> </w:t>
      </w:r>
      <w:r w:rsidR="00947E4B">
        <w:rPr>
          <w:rFonts w:ascii="Times New Roman" w:hAnsi="Times New Roman" w:cs="Times New Roman"/>
          <w:sz w:val="24"/>
          <w:szCs w:val="24"/>
        </w:rPr>
        <w:t xml:space="preserve"> </w:t>
      </w:r>
    </w:p>
    <w:p w:rsidR="003C2A89" w:rsidRDefault="009775C1" w:rsidP="009775C1">
      <w:pPr>
        <w:spacing w:line="480" w:lineRule="auto"/>
        <w:ind w:firstLine="720"/>
        <w:rPr>
          <w:rFonts w:ascii="Times New Roman" w:hAnsi="Times New Roman" w:cs="Times New Roman"/>
          <w:sz w:val="24"/>
          <w:szCs w:val="24"/>
        </w:rPr>
      </w:pPr>
      <w:r w:rsidRPr="009775C1">
        <w:lastRenderedPageBreak/>
        <w:t xml:space="preserve"> </w:t>
      </w:r>
      <w:r w:rsidR="00543FAA">
        <w:rPr>
          <w:rFonts w:ascii="Times New Roman" w:hAnsi="Times New Roman" w:cs="Times New Roman"/>
          <w:sz w:val="24"/>
          <w:szCs w:val="24"/>
        </w:rPr>
        <w:t>John Dewey believed in intellectual equipment. T</w:t>
      </w:r>
      <w:r w:rsidR="00796AE3" w:rsidRPr="00796AE3">
        <w:rPr>
          <w:rFonts w:ascii="Times New Roman" w:hAnsi="Times New Roman" w:cs="Times New Roman"/>
          <w:sz w:val="24"/>
          <w:szCs w:val="24"/>
        </w:rPr>
        <w:t>here is</w:t>
      </w:r>
      <w:r w:rsidR="00796AE3">
        <w:rPr>
          <w:rFonts w:ascii="Times New Roman" w:hAnsi="Times New Roman" w:cs="Times New Roman"/>
          <w:sz w:val="24"/>
          <w:szCs w:val="24"/>
        </w:rPr>
        <w:t xml:space="preserve"> no question that would-be pioneers in the educational field need an extensive and severe intellectual equipment (Dewey, </w:t>
      </w:r>
      <w:r w:rsidR="002B3E4E">
        <w:rPr>
          <w:rFonts w:ascii="Times New Roman" w:hAnsi="Times New Roman" w:cs="Times New Roman"/>
          <w:sz w:val="24"/>
          <w:szCs w:val="24"/>
        </w:rPr>
        <w:t xml:space="preserve">2009). </w:t>
      </w:r>
      <w:r w:rsidR="007A18DF">
        <w:rPr>
          <w:rFonts w:ascii="Times New Roman" w:hAnsi="Times New Roman" w:cs="Times New Roman"/>
          <w:sz w:val="24"/>
          <w:szCs w:val="24"/>
        </w:rPr>
        <w:t>Intellectual equipment changes with the times, thus modern technology can be considered intellectual equipment for the current times.</w:t>
      </w:r>
      <w:r w:rsidR="00796AE3">
        <w:rPr>
          <w:rFonts w:ascii="Times New Roman" w:hAnsi="Times New Roman" w:cs="Times New Roman"/>
          <w:sz w:val="24"/>
          <w:szCs w:val="24"/>
        </w:rPr>
        <w:t xml:space="preserve"> </w:t>
      </w:r>
      <w:r w:rsidR="00C7631C">
        <w:rPr>
          <w:rFonts w:ascii="Times New Roman" w:hAnsi="Times New Roman" w:cs="Times New Roman"/>
          <w:sz w:val="24"/>
          <w:szCs w:val="24"/>
        </w:rPr>
        <w:t>John Dewey believed in experimentation, and thus, would believe in new experimentation via technology.</w:t>
      </w:r>
      <w:r w:rsidR="00796AE3">
        <w:t xml:space="preserve"> </w:t>
      </w:r>
      <w:r w:rsidRPr="009775C1">
        <w:rPr>
          <w:rFonts w:ascii="Times New Roman" w:hAnsi="Times New Roman" w:cs="Times New Roman"/>
          <w:sz w:val="24"/>
          <w:szCs w:val="24"/>
        </w:rPr>
        <w:t>John Dewey believed students thrive in an environment where they are allowed to experience an</w:t>
      </w:r>
      <w:r>
        <w:rPr>
          <w:rFonts w:ascii="Times New Roman" w:hAnsi="Times New Roman" w:cs="Times New Roman"/>
          <w:sz w:val="24"/>
          <w:szCs w:val="24"/>
        </w:rPr>
        <w:t>d interact with the curriculum.</w:t>
      </w:r>
      <w:r w:rsidR="00543FAA">
        <w:rPr>
          <w:rFonts w:ascii="Times New Roman" w:hAnsi="Times New Roman" w:cs="Times New Roman"/>
          <w:sz w:val="24"/>
          <w:szCs w:val="24"/>
        </w:rPr>
        <w:t xml:space="preserve"> </w:t>
      </w:r>
    </w:p>
    <w:p w:rsidR="008C596E" w:rsidRDefault="00543FAA" w:rsidP="009775C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Creating professional development instructional strategies that are collaborative and hands-on leads to collaborative and hands-on classroom activities for students. </w:t>
      </w:r>
      <w:r w:rsidRPr="00543FAA">
        <w:rPr>
          <w:rFonts w:ascii="Times New Roman" w:hAnsi="Times New Roman" w:cs="Times New Roman"/>
          <w:sz w:val="24"/>
          <w:szCs w:val="24"/>
        </w:rPr>
        <w:t xml:space="preserve">In accordance with Dewey’s philosophy, </w:t>
      </w:r>
      <w:r>
        <w:rPr>
          <w:rFonts w:ascii="Times New Roman" w:hAnsi="Times New Roman" w:cs="Times New Roman"/>
          <w:sz w:val="24"/>
          <w:szCs w:val="24"/>
        </w:rPr>
        <w:t>this instructional strategy allows</w:t>
      </w:r>
      <w:r w:rsidRPr="00543FAA">
        <w:rPr>
          <w:rFonts w:ascii="Times New Roman" w:hAnsi="Times New Roman" w:cs="Times New Roman"/>
          <w:sz w:val="24"/>
          <w:szCs w:val="24"/>
        </w:rPr>
        <w:t xml:space="preserve"> students to interact with their curriculum.</w:t>
      </w:r>
      <w:r w:rsidR="003C2A89">
        <w:rPr>
          <w:rFonts w:ascii="Times New Roman" w:hAnsi="Times New Roman" w:cs="Times New Roman"/>
          <w:sz w:val="24"/>
          <w:szCs w:val="24"/>
        </w:rPr>
        <w:t xml:space="preserve"> Instructional strategies </w:t>
      </w:r>
      <w:r w:rsidR="00EA436B">
        <w:rPr>
          <w:rFonts w:ascii="Times New Roman" w:hAnsi="Times New Roman" w:cs="Times New Roman"/>
          <w:sz w:val="24"/>
          <w:szCs w:val="24"/>
        </w:rPr>
        <w:t xml:space="preserve">that follow response to intervention (RTI) guidelines allow for enhancement of learning outcomes for all students, in particular students with learning disabilities (LD). John Dewey would agree with RTI instructional strategies because they are in accordance with his belief in experimental education. </w:t>
      </w:r>
      <w:r w:rsidRPr="00543FAA">
        <w:rPr>
          <w:rFonts w:ascii="Times New Roman" w:hAnsi="Times New Roman" w:cs="Times New Roman"/>
          <w:sz w:val="24"/>
          <w:szCs w:val="24"/>
        </w:rPr>
        <w:t xml:space="preserve"> </w:t>
      </w:r>
      <w:r>
        <w:rPr>
          <w:rFonts w:ascii="Times New Roman" w:hAnsi="Times New Roman" w:cs="Times New Roman"/>
          <w:sz w:val="24"/>
          <w:szCs w:val="24"/>
        </w:rPr>
        <w:t xml:space="preserve">   </w:t>
      </w:r>
      <w:r w:rsidR="009775C1" w:rsidRPr="009775C1">
        <w:rPr>
          <w:rFonts w:ascii="Times New Roman" w:hAnsi="Times New Roman" w:cs="Times New Roman"/>
          <w:sz w:val="24"/>
          <w:szCs w:val="24"/>
        </w:rPr>
        <w:t xml:space="preserve">  </w:t>
      </w:r>
      <w:r w:rsidR="009775C1">
        <w:rPr>
          <w:rFonts w:ascii="Times New Roman" w:hAnsi="Times New Roman" w:cs="Times New Roman"/>
          <w:sz w:val="24"/>
          <w:szCs w:val="24"/>
        </w:rPr>
        <w:t xml:space="preserve"> </w:t>
      </w:r>
      <w:r w:rsidR="00C9765D">
        <w:rPr>
          <w:rFonts w:ascii="Times New Roman" w:hAnsi="Times New Roman" w:cs="Times New Roman"/>
          <w:sz w:val="24"/>
          <w:szCs w:val="24"/>
        </w:rPr>
        <w:t xml:space="preserve"> </w:t>
      </w:r>
      <w:r w:rsidR="008C596E">
        <w:rPr>
          <w:rFonts w:ascii="Times New Roman" w:hAnsi="Times New Roman" w:cs="Times New Roman"/>
          <w:sz w:val="24"/>
          <w:szCs w:val="24"/>
        </w:rPr>
        <w:t xml:space="preserve"> </w:t>
      </w:r>
    </w:p>
    <w:p w:rsidR="00D63A38" w:rsidRDefault="00D63A38" w:rsidP="00D63A38">
      <w:pPr>
        <w:spacing w:line="480" w:lineRule="auto"/>
        <w:rPr>
          <w:rFonts w:ascii="Times New Roman" w:hAnsi="Times New Roman" w:cs="Times New Roman"/>
          <w:b/>
          <w:sz w:val="24"/>
          <w:szCs w:val="24"/>
        </w:rPr>
      </w:pPr>
      <w:r>
        <w:rPr>
          <w:rFonts w:ascii="Times New Roman" w:hAnsi="Times New Roman" w:cs="Times New Roman"/>
          <w:b/>
          <w:sz w:val="24"/>
          <w:szCs w:val="24"/>
        </w:rPr>
        <w:t>Statement of the Hypothesis:</w:t>
      </w:r>
    </w:p>
    <w:p w:rsidR="00D63A38" w:rsidRDefault="00E515EA" w:rsidP="00E515EA">
      <w:pPr>
        <w:spacing w:line="480" w:lineRule="auto"/>
        <w:ind w:firstLine="720"/>
        <w:rPr>
          <w:rFonts w:ascii="Times New Roman" w:hAnsi="Times New Roman" w:cs="Times New Roman"/>
          <w:sz w:val="24"/>
          <w:szCs w:val="24"/>
        </w:rPr>
      </w:pPr>
      <w:r w:rsidRPr="00E515EA">
        <w:rPr>
          <w:rFonts w:ascii="Times New Roman" w:hAnsi="Times New Roman" w:cs="Times New Roman"/>
          <w:sz w:val="24"/>
          <w:szCs w:val="24"/>
        </w:rPr>
        <w:t>Implementing instructional technology to twenty four second grade students three times a week for forty minutes over four weeks in the afternoon will increase student achievement in the social studies content area.</w:t>
      </w:r>
    </w:p>
    <w:p w:rsidR="002868C4" w:rsidRDefault="002868C4" w:rsidP="002975B5">
      <w:pPr>
        <w:spacing w:line="480" w:lineRule="auto"/>
        <w:ind w:left="2880" w:firstLine="720"/>
        <w:rPr>
          <w:rFonts w:ascii="Times New Roman" w:hAnsi="Times New Roman" w:cs="Times New Roman"/>
          <w:b/>
          <w:sz w:val="24"/>
          <w:szCs w:val="24"/>
        </w:rPr>
      </w:pPr>
      <w:r w:rsidRPr="002868C4">
        <w:rPr>
          <w:rFonts w:ascii="Times New Roman" w:hAnsi="Times New Roman" w:cs="Times New Roman"/>
          <w:b/>
          <w:sz w:val="24"/>
          <w:szCs w:val="24"/>
        </w:rPr>
        <w:t>Method</w:t>
      </w:r>
    </w:p>
    <w:p w:rsidR="003F39C1" w:rsidRDefault="002868C4" w:rsidP="002868C4">
      <w:pPr>
        <w:spacing w:line="480" w:lineRule="auto"/>
        <w:rPr>
          <w:rFonts w:ascii="Times New Roman" w:hAnsi="Times New Roman" w:cs="Times New Roman"/>
          <w:b/>
          <w:sz w:val="24"/>
          <w:szCs w:val="24"/>
        </w:rPr>
      </w:pPr>
      <w:proofErr w:type="spellStart"/>
      <w:r>
        <w:rPr>
          <w:rFonts w:ascii="Times New Roman" w:hAnsi="Times New Roman" w:cs="Times New Roman"/>
          <w:b/>
          <w:sz w:val="24"/>
          <w:szCs w:val="24"/>
        </w:rPr>
        <w:t>Particpants</w:t>
      </w:r>
      <w:proofErr w:type="spellEnd"/>
      <w:r>
        <w:rPr>
          <w:rFonts w:ascii="Times New Roman" w:hAnsi="Times New Roman" w:cs="Times New Roman"/>
          <w:b/>
          <w:sz w:val="24"/>
          <w:szCs w:val="24"/>
        </w:rPr>
        <w:t>:</w:t>
      </w:r>
      <w:r w:rsidR="002975B5">
        <w:rPr>
          <w:rFonts w:ascii="Times New Roman" w:hAnsi="Times New Roman" w:cs="Times New Roman"/>
          <w:b/>
          <w:sz w:val="24"/>
          <w:szCs w:val="24"/>
        </w:rPr>
        <w:t xml:space="preserve"> </w:t>
      </w:r>
    </w:p>
    <w:p w:rsidR="003F39C1" w:rsidRPr="003F39C1" w:rsidRDefault="003F39C1" w:rsidP="002868C4">
      <w:pPr>
        <w:spacing w:line="480" w:lineRule="auto"/>
        <w:rPr>
          <w:rFonts w:ascii="Times New Roman" w:hAnsi="Times New Roman" w:cs="Times New Roman"/>
          <w:b/>
          <w:sz w:val="24"/>
          <w:szCs w:val="24"/>
        </w:rPr>
      </w:pPr>
      <w:r w:rsidRPr="003F39C1">
        <w:rPr>
          <w:rFonts w:ascii="Times New Roman" w:hAnsi="Times New Roman" w:cs="Times New Roman"/>
          <w:sz w:val="24"/>
          <w:szCs w:val="24"/>
        </w:rPr>
        <w:t>The participan</w:t>
      </w:r>
      <w:r>
        <w:rPr>
          <w:rFonts w:ascii="Times New Roman" w:hAnsi="Times New Roman" w:cs="Times New Roman"/>
          <w:sz w:val="24"/>
          <w:szCs w:val="24"/>
        </w:rPr>
        <w:t>ts will consist of a group of 24</w:t>
      </w:r>
      <w:r w:rsidRPr="003F39C1">
        <w:rPr>
          <w:rFonts w:ascii="Times New Roman" w:hAnsi="Times New Roman" w:cs="Times New Roman"/>
          <w:sz w:val="24"/>
          <w:szCs w:val="24"/>
        </w:rPr>
        <w:t xml:space="preserve"> students from P.S. X, </w:t>
      </w:r>
      <w:r>
        <w:rPr>
          <w:rFonts w:ascii="Times New Roman" w:hAnsi="Times New Roman" w:cs="Times New Roman"/>
          <w:sz w:val="24"/>
          <w:szCs w:val="24"/>
        </w:rPr>
        <w:t xml:space="preserve">a public </w:t>
      </w:r>
      <w:r w:rsidRPr="003F39C1">
        <w:rPr>
          <w:rFonts w:ascii="Times New Roman" w:hAnsi="Times New Roman" w:cs="Times New Roman"/>
          <w:sz w:val="24"/>
          <w:szCs w:val="24"/>
        </w:rPr>
        <w:t>school in, Brooklyn, New York. The class chosen will be a s</w:t>
      </w:r>
      <w:r>
        <w:rPr>
          <w:rFonts w:ascii="Times New Roman" w:hAnsi="Times New Roman" w:cs="Times New Roman"/>
          <w:sz w:val="24"/>
          <w:szCs w:val="24"/>
        </w:rPr>
        <w:t>econd</w:t>
      </w:r>
      <w:r w:rsidRPr="003F39C1">
        <w:rPr>
          <w:rFonts w:ascii="Times New Roman" w:hAnsi="Times New Roman" w:cs="Times New Roman"/>
          <w:sz w:val="24"/>
          <w:szCs w:val="24"/>
        </w:rPr>
        <w:t xml:space="preserve"> grade class </w:t>
      </w:r>
      <w:r>
        <w:rPr>
          <w:rFonts w:ascii="Times New Roman" w:hAnsi="Times New Roman" w:cs="Times New Roman"/>
          <w:sz w:val="24"/>
          <w:szCs w:val="24"/>
        </w:rPr>
        <w:t>studying the social studies content area.</w:t>
      </w:r>
    </w:p>
    <w:p w:rsidR="002868C4" w:rsidRDefault="002868C4" w:rsidP="002868C4">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Instruments:</w:t>
      </w:r>
    </w:p>
    <w:p w:rsidR="003F39C1" w:rsidRPr="003F39C1" w:rsidRDefault="00744E62" w:rsidP="00744E62">
      <w:pPr>
        <w:spacing w:line="480" w:lineRule="auto"/>
        <w:rPr>
          <w:rFonts w:ascii="Times New Roman" w:hAnsi="Times New Roman" w:cs="Times New Roman"/>
          <w:sz w:val="24"/>
          <w:szCs w:val="24"/>
        </w:rPr>
      </w:pPr>
      <w:r w:rsidRPr="00744E62">
        <w:rPr>
          <w:rFonts w:ascii="Times New Roman" w:hAnsi="Times New Roman" w:cs="Times New Roman"/>
          <w:sz w:val="24"/>
          <w:szCs w:val="24"/>
        </w:rPr>
        <w:t xml:space="preserve">The students will be </w:t>
      </w:r>
      <w:r>
        <w:rPr>
          <w:rFonts w:ascii="Times New Roman" w:hAnsi="Times New Roman" w:cs="Times New Roman"/>
          <w:sz w:val="24"/>
          <w:szCs w:val="24"/>
        </w:rPr>
        <w:t xml:space="preserve">observed </w:t>
      </w:r>
      <w:r w:rsidRPr="00744E62">
        <w:rPr>
          <w:rFonts w:ascii="Times New Roman" w:hAnsi="Times New Roman" w:cs="Times New Roman"/>
          <w:sz w:val="24"/>
          <w:szCs w:val="24"/>
        </w:rPr>
        <w:t xml:space="preserve">prior </w:t>
      </w:r>
      <w:r>
        <w:rPr>
          <w:rFonts w:ascii="Times New Roman" w:hAnsi="Times New Roman" w:cs="Times New Roman"/>
          <w:sz w:val="24"/>
          <w:szCs w:val="24"/>
        </w:rPr>
        <w:t>to technology rich</w:t>
      </w:r>
      <w:r w:rsidRPr="00744E62">
        <w:rPr>
          <w:rFonts w:ascii="Times New Roman" w:hAnsi="Times New Roman" w:cs="Times New Roman"/>
          <w:sz w:val="24"/>
          <w:szCs w:val="24"/>
        </w:rPr>
        <w:t xml:space="preserve"> instruction</w:t>
      </w:r>
      <w:r>
        <w:rPr>
          <w:rFonts w:ascii="Times New Roman" w:hAnsi="Times New Roman" w:cs="Times New Roman"/>
          <w:sz w:val="24"/>
          <w:szCs w:val="24"/>
        </w:rPr>
        <w:t xml:space="preserve">. </w:t>
      </w:r>
      <w:r w:rsidRPr="00744E62">
        <w:rPr>
          <w:rFonts w:ascii="Times New Roman" w:hAnsi="Times New Roman" w:cs="Times New Roman"/>
          <w:sz w:val="24"/>
          <w:szCs w:val="24"/>
        </w:rPr>
        <w:t xml:space="preserve">After observing students throughout the </w:t>
      </w:r>
      <w:r>
        <w:rPr>
          <w:rFonts w:ascii="Times New Roman" w:hAnsi="Times New Roman" w:cs="Times New Roman"/>
          <w:sz w:val="24"/>
          <w:szCs w:val="24"/>
        </w:rPr>
        <w:t>technology rich</w:t>
      </w:r>
      <w:r w:rsidRPr="00744E62">
        <w:rPr>
          <w:rFonts w:ascii="Times New Roman" w:hAnsi="Times New Roman" w:cs="Times New Roman"/>
          <w:sz w:val="24"/>
          <w:szCs w:val="24"/>
        </w:rPr>
        <w:t xml:space="preserve">-infused instruction for one period </w:t>
      </w:r>
      <w:r>
        <w:rPr>
          <w:rFonts w:ascii="Times New Roman" w:hAnsi="Times New Roman" w:cs="Times New Roman"/>
          <w:sz w:val="24"/>
          <w:szCs w:val="24"/>
        </w:rPr>
        <w:t>of 40</w:t>
      </w:r>
      <w:r w:rsidRPr="00744E62">
        <w:rPr>
          <w:rFonts w:ascii="Times New Roman" w:hAnsi="Times New Roman" w:cs="Times New Roman"/>
          <w:sz w:val="24"/>
          <w:szCs w:val="24"/>
        </w:rPr>
        <w:t xml:space="preserve"> min</w:t>
      </w:r>
      <w:r>
        <w:rPr>
          <w:rFonts w:ascii="Times New Roman" w:hAnsi="Times New Roman" w:cs="Times New Roman"/>
          <w:sz w:val="24"/>
          <w:szCs w:val="24"/>
        </w:rPr>
        <w:t xml:space="preserve">utes, for 3 times a week, for 4 weeks, </w:t>
      </w:r>
      <w:r w:rsidRPr="00744E62">
        <w:rPr>
          <w:rFonts w:ascii="Times New Roman" w:hAnsi="Times New Roman" w:cs="Times New Roman"/>
          <w:sz w:val="24"/>
          <w:szCs w:val="24"/>
        </w:rPr>
        <w:t xml:space="preserve">I will conduct a post-test. Students will complete a survey. </w:t>
      </w:r>
    </w:p>
    <w:p w:rsidR="002868C4" w:rsidRDefault="002868C4" w:rsidP="002868C4">
      <w:pPr>
        <w:spacing w:line="480" w:lineRule="auto"/>
        <w:rPr>
          <w:rFonts w:ascii="Times New Roman" w:hAnsi="Times New Roman" w:cs="Times New Roman"/>
          <w:b/>
          <w:sz w:val="24"/>
          <w:szCs w:val="24"/>
        </w:rPr>
      </w:pPr>
      <w:r>
        <w:rPr>
          <w:rFonts w:ascii="Times New Roman" w:hAnsi="Times New Roman" w:cs="Times New Roman"/>
          <w:b/>
          <w:sz w:val="24"/>
          <w:szCs w:val="24"/>
        </w:rPr>
        <w:t>Experimental Design:</w:t>
      </w:r>
    </w:p>
    <w:p w:rsidR="002868C4" w:rsidRDefault="002868C4" w:rsidP="002868C4">
      <w:pPr>
        <w:spacing w:line="480" w:lineRule="auto"/>
        <w:rPr>
          <w:rFonts w:ascii="Times New Roman" w:hAnsi="Times New Roman" w:cs="Times New Roman"/>
          <w:b/>
          <w:sz w:val="24"/>
          <w:szCs w:val="24"/>
        </w:rPr>
      </w:pPr>
      <w:r>
        <w:rPr>
          <w:rFonts w:ascii="Times New Roman" w:hAnsi="Times New Roman" w:cs="Times New Roman"/>
          <w:b/>
          <w:sz w:val="24"/>
          <w:szCs w:val="24"/>
        </w:rPr>
        <w:t>Procedure:</w:t>
      </w:r>
    </w:p>
    <w:p w:rsidR="002868C4" w:rsidRDefault="002868C4" w:rsidP="002868C4">
      <w:pPr>
        <w:spacing w:line="480" w:lineRule="auto"/>
        <w:rPr>
          <w:rFonts w:ascii="Times New Roman" w:hAnsi="Times New Roman" w:cs="Times New Roman"/>
          <w:b/>
          <w:sz w:val="24"/>
          <w:szCs w:val="24"/>
        </w:rPr>
      </w:pPr>
      <w:r>
        <w:rPr>
          <w:rFonts w:ascii="Times New Roman" w:hAnsi="Times New Roman" w:cs="Times New Roman"/>
          <w:b/>
          <w:sz w:val="24"/>
          <w:szCs w:val="24"/>
        </w:rPr>
        <w:t>Results:</w:t>
      </w:r>
    </w:p>
    <w:p w:rsidR="002868C4" w:rsidRDefault="002868C4" w:rsidP="002868C4">
      <w:pPr>
        <w:spacing w:line="480" w:lineRule="auto"/>
        <w:rPr>
          <w:rFonts w:ascii="Times New Roman" w:hAnsi="Times New Roman" w:cs="Times New Roman"/>
          <w:b/>
          <w:sz w:val="24"/>
          <w:szCs w:val="24"/>
        </w:rPr>
      </w:pPr>
      <w:r>
        <w:rPr>
          <w:rFonts w:ascii="Times New Roman" w:hAnsi="Times New Roman" w:cs="Times New Roman"/>
          <w:b/>
          <w:sz w:val="24"/>
          <w:szCs w:val="24"/>
        </w:rPr>
        <w:t>Discussion:</w:t>
      </w:r>
    </w:p>
    <w:p w:rsidR="002868C4" w:rsidRDefault="002868C4" w:rsidP="002868C4">
      <w:pPr>
        <w:spacing w:line="480" w:lineRule="auto"/>
        <w:rPr>
          <w:rFonts w:ascii="Times New Roman" w:hAnsi="Times New Roman" w:cs="Times New Roman"/>
          <w:b/>
          <w:sz w:val="24"/>
          <w:szCs w:val="24"/>
        </w:rPr>
      </w:pPr>
      <w:r>
        <w:rPr>
          <w:rFonts w:ascii="Times New Roman" w:hAnsi="Times New Roman" w:cs="Times New Roman"/>
          <w:b/>
          <w:sz w:val="24"/>
          <w:szCs w:val="24"/>
        </w:rPr>
        <w:t>Implications:</w:t>
      </w:r>
    </w:p>
    <w:p w:rsidR="002868C4" w:rsidRPr="002868C4" w:rsidRDefault="002868C4" w:rsidP="002868C4">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References: </w:t>
      </w:r>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 xml:space="preserve">1. Cavanaugh, C., Dawson, </w:t>
      </w:r>
      <w:r w:rsidR="00E63390">
        <w:rPr>
          <w:rFonts w:ascii="Times New Roman" w:hAnsi="Times New Roman" w:cs="Times New Roman"/>
          <w:sz w:val="24"/>
          <w:szCs w:val="24"/>
        </w:rPr>
        <w:t xml:space="preserve">K., &amp; </w:t>
      </w:r>
      <w:proofErr w:type="spellStart"/>
      <w:r w:rsidR="00E63390">
        <w:rPr>
          <w:rFonts w:ascii="Times New Roman" w:hAnsi="Times New Roman" w:cs="Times New Roman"/>
          <w:sz w:val="24"/>
          <w:szCs w:val="24"/>
        </w:rPr>
        <w:t>Ritzhaupt</w:t>
      </w:r>
      <w:proofErr w:type="spellEnd"/>
      <w:r w:rsidR="00E63390">
        <w:rPr>
          <w:rFonts w:ascii="Times New Roman" w:hAnsi="Times New Roman" w:cs="Times New Roman"/>
          <w:sz w:val="24"/>
          <w:szCs w:val="24"/>
        </w:rPr>
        <w:t xml:space="preserve">, A. (2011). </w:t>
      </w:r>
      <w:proofErr w:type="gramStart"/>
      <w:r w:rsidR="00E63390">
        <w:rPr>
          <w:rFonts w:ascii="Times New Roman" w:hAnsi="Times New Roman" w:cs="Times New Roman"/>
          <w:sz w:val="24"/>
          <w:szCs w:val="24"/>
        </w:rPr>
        <w:t>An e</w:t>
      </w:r>
      <w:r w:rsidRPr="00991648">
        <w:rPr>
          <w:rFonts w:ascii="Times New Roman" w:hAnsi="Times New Roman" w:cs="Times New Roman"/>
          <w:sz w:val="24"/>
          <w:szCs w:val="24"/>
        </w:rPr>
        <w:t>valuation of the</w:t>
      </w:r>
      <w:r w:rsidR="00E63390">
        <w:rPr>
          <w:rFonts w:ascii="Times New Roman" w:hAnsi="Times New Roman" w:cs="Times New Roman"/>
          <w:sz w:val="24"/>
          <w:szCs w:val="24"/>
        </w:rPr>
        <w:t xml:space="preserve"> conditions, processes, and consequences of laptop computing in K-12 c</w:t>
      </w:r>
      <w:r w:rsidRPr="00991648">
        <w:rPr>
          <w:rFonts w:ascii="Times New Roman" w:hAnsi="Times New Roman" w:cs="Times New Roman"/>
          <w:sz w:val="24"/>
          <w:szCs w:val="24"/>
        </w:rPr>
        <w:t>lassrooms.</w:t>
      </w:r>
      <w:proofErr w:type="gramEnd"/>
      <w:r w:rsidRPr="00991648">
        <w:rPr>
          <w:rFonts w:ascii="Times New Roman" w:hAnsi="Times New Roman" w:cs="Times New Roman"/>
          <w:sz w:val="24"/>
          <w:szCs w:val="24"/>
        </w:rPr>
        <w:t xml:space="preserve"> </w:t>
      </w:r>
      <w:r w:rsidRPr="00E63390">
        <w:rPr>
          <w:rFonts w:ascii="Times New Roman" w:hAnsi="Times New Roman" w:cs="Times New Roman"/>
          <w:i/>
          <w:sz w:val="24"/>
          <w:szCs w:val="24"/>
        </w:rPr>
        <w:t xml:space="preserve">Journal </w:t>
      </w:r>
      <w:proofErr w:type="gramStart"/>
      <w:r w:rsidRPr="00E63390">
        <w:rPr>
          <w:rFonts w:ascii="Times New Roman" w:hAnsi="Times New Roman" w:cs="Times New Roman"/>
          <w:i/>
          <w:sz w:val="24"/>
          <w:szCs w:val="24"/>
        </w:rPr>
        <w:t>Of</w:t>
      </w:r>
      <w:proofErr w:type="gramEnd"/>
      <w:r w:rsidRPr="00E63390">
        <w:rPr>
          <w:rFonts w:ascii="Times New Roman" w:hAnsi="Times New Roman" w:cs="Times New Roman"/>
          <w:i/>
          <w:sz w:val="24"/>
          <w:szCs w:val="24"/>
        </w:rPr>
        <w:t xml:space="preserve"> Educational Computing Research</w:t>
      </w:r>
      <w:r w:rsidRPr="00991648">
        <w:rPr>
          <w:rFonts w:ascii="Times New Roman" w:hAnsi="Times New Roman" w:cs="Times New Roman"/>
          <w:sz w:val="24"/>
          <w:szCs w:val="24"/>
        </w:rPr>
        <w:t>, 45(3), 359-378.</w:t>
      </w:r>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 xml:space="preserve">2. Wang, C., </w:t>
      </w:r>
      <w:proofErr w:type="spellStart"/>
      <w:r w:rsidRPr="00991648">
        <w:rPr>
          <w:rFonts w:ascii="Times New Roman" w:hAnsi="Times New Roman" w:cs="Times New Roman"/>
          <w:sz w:val="24"/>
          <w:szCs w:val="24"/>
        </w:rPr>
        <w:t>Ke</w:t>
      </w:r>
      <w:proofErr w:type="spellEnd"/>
      <w:r w:rsidRPr="00991648">
        <w:rPr>
          <w:rFonts w:ascii="Times New Roman" w:hAnsi="Times New Roman" w:cs="Times New Roman"/>
          <w:sz w:val="24"/>
          <w:szCs w:val="24"/>
        </w:rPr>
        <w:t>, Y., Wu, J., &amp;</w:t>
      </w:r>
      <w:r w:rsidR="00DF415C">
        <w:rPr>
          <w:rFonts w:ascii="Times New Roman" w:hAnsi="Times New Roman" w:cs="Times New Roman"/>
          <w:sz w:val="24"/>
          <w:szCs w:val="24"/>
        </w:rPr>
        <w:t xml:space="preserve"> Hsu, W. (2012). </w:t>
      </w:r>
      <w:proofErr w:type="gramStart"/>
      <w:r w:rsidR="00DF415C">
        <w:rPr>
          <w:rFonts w:ascii="Times New Roman" w:hAnsi="Times New Roman" w:cs="Times New Roman"/>
          <w:sz w:val="24"/>
          <w:szCs w:val="24"/>
        </w:rPr>
        <w:t>Collaborative action research on technology integration for science l</w:t>
      </w:r>
      <w:r w:rsidRPr="00991648">
        <w:rPr>
          <w:rFonts w:ascii="Times New Roman" w:hAnsi="Times New Roman" w:cs="Times New Roman"/>
          <w:sz w:val="24"/>
          <w:szCs w:val="24"/>
        </w:rPr>
        <w:t>earning.</w:t>
      </w:r>
      <w:proofErr w:type="gramEnd"/>
      <w:r w:rsidRPr="00991648">
        <w:rPr>
          <w:rFonts w:ascii="Times New Roman" w:hAnsi="Times New Roman" w:cs="Times New Roman"/>
          <w:sz w:val="24"/>
          <w:szCs w:val="24"/>
        </w:rPr>
        <w:t xml:space="preserve"> </w:t>
      </w:r>
      <w:r w:rsidRPr="00DF415C">
        <w:rPr>
          <w:rFonts w:ascii="Times New Roman" w:hAnsi="Times New Roman" w:cs="Times New Roman"/>
          <w:i/>
          <w:sz w:val="24"/>
          <w:szCs w:val="24"/>
        </w:rPr>
        <w:t xml:space="preserve">Journal </w:t>
      </w:r>
      <w:proofErr w:type="gramStart"/>
      <w:r w:rsidRPr="00DF415C">
        <w:rPr>
          <w:rFonts w:ascii="Times New Roman" w:hAnsi="Times New Roman" w:cs="Times New Roman"/>
          <w:i/>
          <w:sz w:val="24"/>
          <w:szCs w:val="24"/>
        </w:rPr>
        <w:t>Of</w:t>
      </w:r>
      <w:proofErr w:type="gramEnd"/>
      <w:r w:rsidRPr="00DF415C">
        <w:rPr>
          <w:rFonts w:ascii="Times New Roman" w:hAnsi="Times New Roman" w:cs="Times New Roman"/>
          <w:i/>
          <w:sz w:val="24"/>
          <w:szCs w:val="24"/>
        </w:rPr>
        <w:t xml:space="preserve"> Science Education &amp; Technology</w:t>
      </w:r>
      <w:r w:rsidRPr="00991648">
        <w:rPr>
          <w:rFonts w:ascii="Times New Roman" w:hAnsi="Times New Roman" w:cs="Times New Roman"/>
          <w:sz w:val="24"/>
          <w:szCs w:val="24"/>
        </w:rPr>
        <w:t xml:space="preserve">, 21(1), 125-132. </w:t>
      </w:r>
      <w:proofErr w:type="gramStart"/>
      <w:r w:rsidRPr="00991648">
        <w:rPr>
          <w:rFonts w:ascii="Times New Roman" w:hAnsi="Times New Roman" w:cs="Times New Roman"/>
          <w:sz w:val="24"/>
          <w:szCs w:val="24"/>
        </w:rPr>
        <w:t>doi:</w:t>
      </w:r>
      <w:proofErr w:type="gramEnd"/>
      <w:r w:rsidRPr="00991648">
        <w:rPr>
          <w:rFonts w:ascii="Times New Roman" w:hAnsi="Times New Roman" w:cs="Times New Roman"/>
          <w:sz w:val="24"/>
          <w:szCs w:val="24"/>
        </w:rPr>
        <w:t>10.1007/s10956-011-9289-0</w:t>
      </w:r>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 xml:space="preserve">3. </w:t>
      </w:r>
      <w:proofErr w:type="spellStart"/>
      <w:r w:rsidRPr="00991648">
        <w:rPr>
          <w:rFonts w:ascii="Times New Roman" w:hAnsi="Times New Roman" w:cs="Times New Roman"/>
          <w:sz w:val="24"/>
          <w:szCs w:val="24"/>
        </w:rPr>
        <w:t>Tuzun</w:t>
      </w:r>
      <w:proofErr w:type="spellEnd"/>
      <w:r w:rsidRPr="00991648">
        <w:rPr>
          <w:rFonts w:ascii="Times New Roman" w:hAnsi="Times New Roman" w:cs="Times New Roman"/>
          <w:sz w:val="24"/>
          <w:szCs w:val="24"/>
        </w:rPr>
        <w:t xml:space="preserve">, H., </w:t>
      </w:r>
      <w:proofErr w:type="spellStart"/>
      <w:r w:rsidRPr="00991648">
        <w:rPr>
          <w:rFonts w:ascii="Times New Roman" w:hAnsi="Times New Roman" w:cs="Times New Roman"/>
          <w:sz w:val="24"/>
          <w:szCs w:val="24"/>
        </w:rPr>
        <w:t>Yilmaz-Soylu</w:t>
      </w:r>
      <w:proofErr w:type="spellEnd"/>
      <w:r w:rsidRPr="00991648">
        <w:rPr>
          <w:rFonts w:ascii="Times New Roman" w:hAnsi="Times New Roman" w:cs="Times New Roman"/>
          <w:sz w:val="24"/>
          <w:szCs w:val="24"/>
        </w:rPr>
        <w:t xml:space="preserve">, M., </w:t>
      </w:r>
      <w:proofErr w:type="spellStart"/>
      <w:r w:rsidRPr="00991648">
        <w:rPr>
          <w:rFonts w:ascii="Times New Roman" w:hAnsi="Times New Roman" w:cs="Times New Roman"/>
          <w:sz w:val="24"/>
          <w:szCs w:val="24"/>
        </w:rPr>
        <w:t>Karakus</w:t>
      </w:r>
      <w:proofErr w:type="spellEnd"/>
      <w:r w:rsidRPr="00991648">
        <w:rPr>
          <w:rFonts w:ascii="Times New Roman" w:hAnsi="Times New Roman" w:cs="Times New Roman"/>
          <w:sz w:val="24"/>
          <w:szCs w:val="24"/>
        </w:rPr>
        <w:t xml:space="preserve">, T., </w:t>
      </w:r>
      <w:proofErr w:type="spellStart"/>
      <w:r w:rsidRPr="00991648">
        <w:rPr>
          <w:rFonts w:ascii="Times New Roman" w:hAnsi="Times New Roman" w:cs="Times New Roman"/>
          <w:sz w:val="24"/>
          <w:szCs w:val="24"/>
        </w:rPr>
        <w:t>Inal</w:t>
      </w:r>
      <w:proofErr w:type="spellEnd"/>
      <w:r w:rsidRPr="00991648">
        <w:rPr>
          <w:rFonts w:ascii="Times New Roman" w:hAnsi="Times New Roman" w:cs="Times New Roman"/>
          <w:sz w:val="24"/>
          <w:szCs w:val="24"/>
        </w:rPr>
        <w:t>, Y</w:t>
      </w:r>
      <w:r w:rsidR="0030510C">
        <w:rPr>
          <w:rFonts w:ascii="Times New Roman" w:hAnsi="Times New Roman" w:cs="Times New Roman"/>
          <w:sz w:val="24"/>
          <w:szCs w:val="24"/>
        </w:rPr>
        <w:t xml:space="preserve">., &amp; </w:t>
      </w:r>
      <w:proofErr w:type="spellStart"/>
      <w:r w:rsidR="0030510C">
        <w:rPr>
          <w:rFonts w:ascii="Times New Roman" w:hAnsi="Times New Roman" w:cs="Times New Roman"/>
          <w:sz w:val="24"/>
          <w:szCs w:val="24"/>
        </w:rPr>
        <w:t>Kizilkaya</w:t>
      </w:r>
      <w:proofErr w:type="spellEnd"/>
      <w:r w:rsidR="0030510C">
        <w:rPr>
          <w:rFonts w:ascii="Times New Roman" w:hAnsi="Times New Roman" w:cs="Times New Roman"/>
          <w:sz w:val="24"/>
          <w:szCs w:val="24"/>
        </w:rPr>
        <w:t xml:space="preserve">, G. (2009). </w:t>
      </w:r>
      <w:proofErr w:type="gramStart"/>
      <w:r w:rsidR="0030510C">
        <w:rPr>
          <w:rFonts w:ascii="Times New Roman" w:hAnsi="Times New Roman" w:cs="Times New Roman"/>
          <w:sz w:val="24"/>
          <w:szCs w:val="24"/>
        </w:rPr>
        <w:t>The effects of computer games on primary school students' achievement and m</w:t>
      </w:r>
      <w:r w:rsidRPr="00991648">
        <w:rPr>
          <w:rFonts w:ascii="Times New Roman" w:hAnsi="Times New Roman" w:cs="Times New Roman"/>
          <w:sz w:val="24"/>
          <w:szCs w:val="24"/>
        </w:rPr>
        <w:t>otiv</w:t>
      </w:r>
      <w:r w:rsidR="0030510C">
        <w:rPr>
          <w:rFonts w:ascii="Times New Roman" w:hAnsi="Times New Roman" w:cs="Times New Roman"/>
          <w:sz w:val="24"/>
          <w:szCs w:val="24"/>
        </w:rPr>
        <w:t>ation in geography l</w:t>
      </w:r>
      <w:r w:rsidRPr="00991648">
        <w:rPr>
          <w:rFonts w:ascii="Times New Roman" w:hAnsi="Times New Roman" w:cs="Times New Roman"/>
          <w:sz w:val="24"/>
          <w:szCs w:val="24"/>
        </w:rPr>
        <w:t>earning.</w:t>
      </w:r>
      <w:proofErr w:type="gramEnd"/>
      <w:r w:rsidRPr="00991648">
        <w:rPr>
          <w:rFonts w:ascii="Times New Roman" w:hAnsi="Times New Roman" w:cs="Times New Roman"/>
          <w:sz w:val="24"/>
          <w:szCs w:val="24"/>
        </w:rPr>
        <w:t xml:space="preserve"> </w:t>
      </w:r>
      <w:r w:rsidRPr="0030510C">
        <w:rPr>
          <w:rFonts w:ascii="Times New Roman" w:hAnsi="Times New Roman" w:cs="Times New Roman"/>
          <w:i/>
          <w:sz w:val="24"/>
          <w:szCs w:val="24"/>
        </w:rPr>
        <w:t>Computers &amp; Education</w:t>
      </w:r>
      <w:r w:rsidRPr="00991648">
        <w:rPr>
          <w:rFonts w:ascii="Times New Roman" w:hAnsi="Times New Roman" w:cs="Times New Roman"/>
          <w:sz w:val="24"/>
          <w:szCs w:val="24"/>
        </w:rPr>
        <w:t xml:space="preserve">, 52(1), 68-77. </w:t>
      </w:r>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lastRenderedPageBreak/>
        <w:t xml:space="preserve">4. Bourgeois, M., &amp; Hunt, </w:t>
      </w:r>
      <w:r w:rsidR="00FD07F2">
        <w:rPr>
          <w:rFonts w:ascii="Times New Roman" w:hAnsi="Times New Roman" w:cs="Times New Roman"/>
          <w:sz w:val="24"/>
          <w:szCs w:val="24"/>
        </w:rPr>
        <w:t>B. (2011). Teaching 2.0: Teams keep teachers and students plugged into t</w:t>
      </w:r>
      <w:r w:rsidRPr="00991648">
        <w:rPr>
          <w:rFonts w:ascii="Times New Roman" w:hAnsi="Times New Roman" w:cs="Times New Roman"/>
          <w:sz w:val="24"/>
          <w:szCs w:val="24"/>
        </w:rPr>
        <w:t xml:space="preserve">echnology. </w:t>
      </w:r>
      <w:r w:rsidRPr="00FD07F2">
        <w:rPr>
          <w:rFonts w:ascii="Times New Roman" w:hAnsi="Times New Roman" w:cs="Times New Roman"/>
          <w:i/>
          <w:sz w:val="24"/>
          <w:szCs w:val="24"/>
        </w:rPr>
        <w:t xml:space="preserve">Journal </w:t>
      </w:r>
      <w:proofErr w:type="gramStart"/>
      <w:r w:rsidRPr="00FD07F2">
        <w:rPr>
          <w:rFonts w:ascii="Times New Roman" w:hAnsi="Times New Roman" w:cs="Times New Roman"/>
          <w:i/>
          <w:sz w:val="24"/>
          <w:szCs w:val="24"/>
        </w:rPr>
        <w:t>Of</w:t>
      </w:r>
      <w:proofErr w:type="gramEnd"/>
      <w:r w:rsidRPr="00FD07F2">
        <w:rPr>
          <w:rFonts w:ascii="Times New Roman" w:hAnsi="Times New Roman" w:cs="Times New Roman"/>
          <w:i/>
          <w:sz w:val="24"/>
          <w:szCs w:val="24"/>
        </w:rPr>
        <w:t xml:space="preserve"> Staff Development</w:t>
      </w:r>
      <w:r w:rsidRPr="00991648">
        <w:rPr>
          <w:rFonts w:ascii="Times New Roman" w:hAnsi="Times New Roman" w:cs="Times New Roman"/>
          <w:sz w:val="24"/>
          <w:szCs w:val="24"/>
        </w:rPr>
        <w:t>, 32(5), 34-37.</w:t>
      </w:r>
    </w:p>
    <w:p w:rsidR="00AE0B0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 xml:space="preserve">5. </w:t>
      </w:r>
      <w:proofErr w:type="spellStart"/>
      <w:r w:rsidRPr="00991648">
        <w:rPr>
          <w:rFonts w:ascii="Times New Roman" w:hAnsi="Times New Roman" w:cs="Times New Roman"/>
          <w:sz w:val="24"/>
          <w:szCs w:val="24"/>
        </w:rPr>
        <w:t>Blau</w:t>
      </w:r>
      <w:proofErr w:type="spellEnd"/>
      <w:r w:rsidRPr="00991648">
        <w:rPr>
          <w:rFonts w:ascii="Times New Roman" w:hAnsi="Times New Roman" w:cs="Times New Roman"/>
          <w:sz w:val="24"/>
          <w:szCs w:val="24"/>
        </w:rPr>
        <w:t>, I. (2011). Teachers for “sm</w:t>
      </w:r>
      <w:r w:rsidR="00DD2AA1">
        <w:rPr>
          <w:rFonts w:ascii="Times New Roman" w:hAnsi="Times New Roman" w:cs="Times New Roman"/>
          <w:sz w:val="24"/>
          <w:szCs w:val="24"/>
        </w:rPr>
        <w:t>art classrooms": The extent of implementation of an interactive whiteboard-based professional development program on elementary teachers' instructional p</w:t>
      </w:r>
      <w:r w:rsidRPr="00991648">
        <w:rPr>
          <w:rFonts w:ascii="Times New Roman" w:hAnsi="Times New Roman" w:cs="Times New Roman"/>
          <w:sz w:val="24"/>
          <w:szCs w:val="24"/>
        </w:rPr>
        <w:t xml:space="preserve">ractices. </w:t>
      </w:r>
      <w:r w:rsidRPr="00DD2AA1">
        <w:rPr>
          <w:rFonts w:ascii="Times New Roman" w:hAnsi="Times New Roman" w:cs="Times New Roman"/>
          <w:i/>
          <w:sz w:val="24"/>
          <w:szCs w:val="24"/>
        </w:rPr>
        <w:t xml:space="preserve">Interdisciplinary Journal </w:t>
      </w:r>
      <w:proofErr w:type="gramStart"/>
      <w:r w:rsidRPr="00DD2AA1">
        <w:rPr>
          <w:rFonts w:ascii="Times New Roman" w:hAnsi="Times New Roman" w:cs="Times New Roman"/>
          <w:i/>
          <w:sz w:val="24"/>
          <w:szCs w:val="24"/>
        </w:rPr>
        <w:t>Of</w:t>
      </w:r>
      <w:proofErr w:type="gramEnd"/>
      <w:r w:rsidRPr="00DD2AA1">
        <w:rPr>
          <w:rFonts w:ascii="Times New Roman" w:hAnsi="Times New Roman" w:cs="Times New Roman"/>
          <w:i/>
          <w:sz w:val="24"/>
          <w:szCs w:val="24"/>
        </w:rPr>
        <w:t xml:space="preserve"> E-Learning &amp; Learning Objects</w:t>
      </w:r>
      <w:r w:rsidRPr="00991648">
        <w:rPr>
          <w:rFonts w:ascii="Times New Roman" w:hAnsi="Times New Roman" w:cs="Times New Roman"/>
          <w:sz w:val="24"/>
          <w:szCs w:val="24"/>
        </w:rPr>
        <w:t>, 7275-289.</w:t>
      </w:r>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6. House, J. (2012). S</w:t>
      </w:r>
      <w:r w:rsidR="00D61CF7">
        <w:rPr>
          <w:rFonts w:ascii="Times New Roman" w:hAnsi="Times New Roman" w:cs="Times New Roman"/>
          <w:sz w:val="24"/>
          <w:szCs w:val="24"/>
        </w:rPr>
        <w:t>cience achievement of elementary-s</w:t>
      </w:r>
      <w:r w:rsidRPr="00991648">
        <w:rPr>
          <w:rFonts w:ascii="Times New Roman" w:hAnsi="Times New Roman" w:cs="Times New Roman"/>
          <w:sz w:val="24"/>
          <w:szCs w:val="24"/>
        </w:rPr>
        <w:t xml:space="preserve">chool </w:t>
      </w:r>
      <w:r w:rsidR="00D61CF7">
        <w:rPr>
          <w:rFonts w:ascii="Times New Roman" w:hAnsi="Times New Roman" w:cs="Times New Roman"/>
          <w:sz w:val="24"/>
          <w:szCs w:val="24"/>
        </w:rPr>
        <w:t>s</w:t>
      </w:r>
      <w:r w:rsidRPr="00991648">
        <w:rPr>
          <w:rFonts w:ascii="Times New Roman" w:hAnsi="Times New Roman" w:cs="Times New Roman"/>
          <w:sz w:val="24"/>
          <w:szCs w:val="24"/>
        </w:rPr>
        <w:t>tudents in the United St</w:t>
      </w:r>
      <w:r w:rsidR="00D61CF7">
        <w:rPr>
          <w:rFonts w:ascii="Times New Roman" w:hAnsi="Times New Roman" w:cs="Times New Roman"/>
          <w:sz w:val="24"/>
          <w:szCs w:val="24"/>
        </w:rPr>
        <w:t>ates and Japan in TIMSS 2007: An assessment</w:t>
      </w:r>
      <w:r w:rsidRPr="00991648">
        <w:rPr>
          <w:rFonts w:ascii="Times New Roman" w:hAnsi="Times New Roman" w:cs="Times New Roman"/>
          <w:sz w:val="24"/>
          <w:szCs w:val="24"/>
        </w:rPr>
        <w:t xml:space="preserve"> </w:t>
      </w:r>
      <w:r w:rsidR="00D61CF7">
        <w:rPr>
          <w:rFonts w:ascii="Times New Roman" w:hAnsi="Times New Roman" w:cs="Times New Roman"/>
          <w:sz w:val="24"/>
          <w:szCs w:val="24"/>
        </w:rPr>
        <w:t>of the</w:t>
      </w:r>
      <w:r w:rsidRPr="00991648">
        <w:rPr>
          <w:rFonts w:ascii="Times New Roman" w:hAnsi="Times New Roman" w:cs="Times New Roman"/>
          <w:sz w:val="24"/>
          <w:szCs w:val="24"/>
        </w:rPr>
        <w:t xml:space="preserve"> </w:t>
      </w:r>
      <w:r w:rsidR="00D61CF7">
        <w:rPr>
          <w:rFonts w:ascii="Times New Roman" w:hAnsi="Times New Roman" w:cs="Times New Roman"/>
          <w:sz w:val="24"/>
          <w:szCs w:val="24"/>
        </w:rPr>
        <w:t>effects of</w:t>
      </w:r>
      <w:r w:rsidRPr="00991648">
        <w:rPr>
          <w:rFonts w:ascii="Times New Roman" w:hAnsi="Times New Roman" w:cs="Times New Roman"/>
          <w:sz w:val="24"/>
          <w:szCs w:val="24"/>
        </w:rPr>
        <w:t xml:space="preserve"> </w:t>
      </w:r>
      <w:r w:rsidR="00D61CF7">
        <w:rPr>
          <w:rFonts w:ascii="Times New Roman" w:hAnsi="Times New Roman" w:cs="Times New Roman"/>
          <w:sz w:val="24"/>
          <w:szCs w:val="24"/>
        </w:rPr>
        <w:t>technology engagement</w:t>
      </w:r>
      <w:r w:rsidRPr="00991648">
        <w:rPr>
          <w:rFonts w:ascii="Times New Roman" w:hAnsi="Times New Roman" w:cs="Times New Roman"/>
          <w:sz w:val="24"/>
          <w:szCs w:val="24"/>
        </w:rPr>
        <w:t xml:space="preserve"> </w:t>
      </w:r>
      <w:r w:rsidR="00D61CF7">
        <w:rPr>
          <w:rFonts w:ascii="Times New Roman" w:hAnsi="Times New Roman" w:cs="Times New Roman"/>
          <w:sz w:val="24"/>
          <w:szCs w:val="24"/>
        </w:rPr>
        <w:t>and classroom lesson activities</w:t>
      </w:r>
      <w:r w:rsidRPr="00991648">
        <w:rPr>
          <w:rFonts w:ascii="Times New Roman" w:hAnsi="Times New Roman" w:cs="Times New Roman"/>
          <w:sz w:val="24"/>
          <w:szCs w:val="24"/>
        </w:rPr>
        <w:t xml:space="preserve">. </w:t>
      </w:r>
      <w:r w:rsidRPr="00D61CF7">
        <w:rPr>
          <w:rFonts w:ascii="Times New Roman" w:hAnsi="Times New Roman" w:cs="Times New Roman"/>
          <w:i/>
          <w:sz w:val="24"/>
          <w:szCs w:val="24"/>
        </w:rPr>
        <w:t xml:space="preserve">International Journal </w:t>
      </w:r>
      <w:proofErr w:type="gramStart"/>
      <w:r w:rsidRPr="00D61CF7">
        <w:rPr>
          <w:rFonts w:ascii="Times New Roman" w:hAnsi="Times New Roman" w:cs="Times New Roman"/>
          <w:i/>
          <w:sz w:val="24"/>
          <w:szCs w:val="24"/>
        </w:rPr>
        <w:t>Of</w:t>
      </w:r>
      <w:proofErr w:type="gramEnd"/>
      <w:r w:rsidRPr="00D61CF7">
        <w:rPr>
          <w:rFonts w:ascii="Times New Roman" w:hAnsi="Times New Roman" w:cs="Times New Roman"/>
          <w:i/>
          <w:sz w:val="24"/>
          <w:szCs w:val="24"/>
        </w:rPr>
        <w:t xml:space="preserve"> Instructional Media</w:t>
      </w:r>
      <w:r w:rsidRPr="00991648">
        <w:rPr>
          <w:rFonts w:ascii="Times New Roman" w:hAnsi="Times New Roman" w:cs="Times New Roman"/>
          <w:sz w:val="24"/>
          <w:szCs w:val="24"/>
        </w:rPr>
        <w:t xml:space="preserve">, 39(3), 263-274. </w:t>
      </w:r>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 xml:space="preserve">7. </w:t>
      </w:r>
      <w:proofErr w:type="spellStart"/>
      <w:r w:rsidRPr="00991648">
        <w:rPr>
          <w:rFonts w:ascii="Times New Roman" w:hAnsi="Times New Roman" w:cs="Times New Roman"/>
          <w:sz w:val="24"/>
          <w:szCs w:val="24"/>
        </w:rPr>
        <w:t>Lefever</w:t>
      </w:r>
      <w:proofErr w:type="spellEnd"/>
      <w:r w:rsidRPr="00991648">
        <w:rPr>
          <w:rFonts w:ascii="Times New Roman" w:hAnsi="Times New Roman" w:cs="Times New Roman"/>
          <w:sz w:val="24"/>
          <w:szCs w:val="24"/>
        </w:rPr>
        <w:t>-Davis, S</w:t>
      </w:r>
      <w:r w:rsidR="0013233B">
        <w:rPr>
          <w:rFonts w:ascii="Times New Roman" w:hAnsi="Times New Roman" w:cs="Times New Roman"/>
          <w:sz w:val="24"/>
          <w:szCs w:val="24"/>
        </w:rPr>
        <w:t xml:space="preserve">., &amp; </w:t>
      </w:r>
      <w:proofErr w:type="spellStart"/>
      <w:r w:rsidR="0013233B">
        <w:rPr>
          <w:rFonts w:ascii="Times New Roman" w:hAnsi="Times New Roman" w:cs="Times New Roman"/>
          <w:sz w:val="24"/>
          <w:szCs w:val="24"/>
        </w:rPr>
        <w:t>Pearman</w:t>
      </w:r>
      <w:proofErr w:type="spellEnd"/>
      <w:r w:rsidR="0013233B">
        <w:rPr>
          <w:rFonts w:ascii="Times New Roman" w:hAnsi="Times New Roman" w:cs="Times New Roman"/>
          <w:sz w:val="24"/>
          <w:szCs w:val="24"/>
        </w:rPr>
        <w:t>, C. (2005). Early readers and electronic texts: CD-ROM storybook features that influence reading b</w:t>
      </w:r>
      <w:r w:rsidRPr="00991648">
        <w:rPr>
          <w:rFonts w:ascii="Times New Roman" w:hAnsi="Times New Roman" w:cs="Times New Roman"/>
          <w:sz w:val="24"/>
          <w:szCs w:val="24"/>
        </w:rPr>
        <w:t xml:space="preserve">ehaviors. </w:t>
      </w:r>
      <w:proofErr w:type="gramStart"/>
      <w:r w:rsidRPr="0013233B">
        <w:rPr>
          <w:rFonts w:ascii="Times New Roman" w:hAnsi="Times New Roman" w:cs="Times New Roman"/>
          <w:i/>
          <w:sz w:val="24"/>
          <w:szCs w:val="24"/>
        </w:rPr>
        <w:t>Reading Teacher</w:t>
      </w:r>
      <w:r w:rsidRPr="00991648">
        <w:rPr>
          <w:rFonts w:ascii="Times New Roman" w:hAnsi="Times New Roman" w:cs="Times New Roman"/>
          <w:sz w:val="24"/>
          <w:szCs w:val="24"/>
        </w:rPr>
        <w:t>, 58(5), 446-454.</w:t>
      </w:r>
      <w:proofErr w:type="gramEnd"/>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 xml:space="preserve">8. </w:t>
      </w:r>
      <w:proofErr w:type="spellStart"/>
      <w:r w:rsidRPr="00991648">
        <w:rPr>
          <w:rFonts w:ascii="Times New Roman" w:hAnsi="Times New Roman" w:cs="Times New Roman"/>
          <w:sz w:val="24"/>
          <w:szCs w:val="24"/>
        </w:rPr>
        <w:t>Vekiri</w:t>
      </w:r>
      <w:proofErr w:type="spellEnd"/>
      <w:r w:rsidRPr="00991648">
        <w:rPr>
          <w:rFonts w:ascii="Times New Roman" w:hAnsi="Times New Roman" w:cs="Times New Roman"/>
          <w:sz w:val="24"/>
          <w:szCs w:val="24"/>
        </w:rPr>
        <w:t xml:space="preserve">, I. (2010). </w:t>
      </w:r>
      <w:proofErr w:type="gramStart"/>
      <w:r w:rsidRPr="00991648">
        <w:rPr>
          <w:rFonts w:ascii="Times New Roman" w:hAnsi="Times New Roman" w:cs="Times New Roman"/>
          <w:sz w:val="24"/>
          <w:szCs w:val="24"/>
        </w:rPr>
        <w:t>Socioeconomic differences in elementary students' ICT beliefs and out-of-school experiences.</w:t>
      </w:r>
      <w:proofErr w:type="gramEnd"/>
      <w:r w:rsidRPr="00991648">
        <w:rPr>
          <w:rFonts w:ascii="Times New Roman" w:hAnsi="Times New Roman" w:cs="Times New Roman"/>
          <w:sz w:val="24"/>
          <w:szCs w:val="24"/>
        </w:rPr>
        <w:t xml:space="preserve"> </w:t>
      </w:r>
      <w:r w:rsidRPr="00694D46">
        <w:rPr>
          <w:rFonts w:ascii="Times New Roman" w:hAnsi="Times New Roman" w:cs="Times New Roman"/>
          <w:i/>
          <w:sz w:val="24"/>
          <w:szCs w:val="24"/>
        </w:rPr>
        <w:t>Computers &amp; Education</w:t>
      </w:r>
      <w:r w:rsidRPr="00991648">
        <w:rPr>
          <w:rFonts w:ascii="Times New Roman" w:hAnsi="Times New Roman" w:cs="Times New Roman"/>
          <w:sz w:val="24"/>
          <w:szCs w:val="24"/>
        </w:rPr>
        <w:t>, 54(4), 941-950.</w:t>
      </w:r>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 xml:space="preserve">9. </w:t>
      </w:r>
      <w:proofErr w:type="spellStart"/>
      <w:r w:rsidRPr="00991648">
        <w:rPr>
          <w:rFonts w:ascii="Times New Roman" w:hAnsi="Times New Roman" w:cs="Times New Roman"/>
          <w:sz w:val="24"/>
          <w:szCs w:val="24"/>
        </w:rPr>
        <w:t>Ertmer</w:t>
      </w:r>
      <w:proofErr w:type="spellEnd"/>
      <w:r w:rsidRPr="00991648">
        <w:rPr>
          <w:rFonts w:ascii="Times New Roman" w:hAnsi="Times New Roman" w:cs="Times New Roman"/>
          <w:sz w:val="24"/>
          <w:szCs w:val="24"/>
        </w:rPr>
        <w:t xml:space="preserve">, P. A., </w:t>
      </w:r>
      <w:proofErr w:type="spellStart"/>
      <w:r w:rsidRPr="00991648">
        <w:rPr>
          <w:rFonts w:ascii="Times New Roman" w:hAnsi="Times New Roman" w:cs="Times New Roman"/>
          <w:sz w:val="24"/>
          <w:szCs w:val="24"/>
        </w:rPr>
        <w:t>Ottenbreit-Leftwich</w:t>
      </w:r>
      <w:proofErr w:type="spellEnd"/>
      <w:r w:rsidRPr="00991648">
        <w:rPr>
          <w:rFonts w:ascii="Times New Roman" w:hAnsi="Times New Roman" w:cs="Times New Roman"/>
          <w:sz w:val="24"/>
          <w:szCs w:val="24"/>
        </w:rPr>
        <w:t xml:space="preserve">, A. T., </w:t>
      </w:r>
      <w:proofErr w:type="spellStart"/>
      <w:r w:rsidRPr="00991648">
        <w:rPr>
          <w:rFonts w:ascii="Times New Roman" w:hAnsi="Times New Roman" w:cs="Times New Roman"/>
          <w:sz w:val="24"/>
          <w:szCs w:val="24"/>
        </w:rPr>
        <w:t>Sadik</w:t>
      </w:r>
      <w:proofErr w:type="spellEnd"/>
      <w:r w:rsidRPr="00991648">
        <w:rPr>
          <w:rFonts w:ascii="Times New Roman" w:hAnsi="Times New Roman" w:cs="Times New Roman"/>
          <w:sz w:val="24"/>
          <w:szCs w:val="24"/>
        </w:rPr>
        <w:t xml:space="preserve">, O., </w:t>
      </w:r>
      <w:proofErr w:type="spellStart"/>
      <w:r w:rsidRPr="00991648">
        <w:rPr>
          <w:rFonts w:ascii="Times New Roman" w:hAnsi="Times New Roman" w:cs="Times New Roman"/>
          <w:sz w:val="24"/>
          <w:szCs w:val="24"/>
        </w:rPr>
        <w:t>Sendurur</w:t>
      </w:r>
      <w:proofErr w:type="spellEnd"/>
      <w:r w:rsidRPr="00991648">
        <w:rPr>
          <w:rFonts w:ascii="Times New Roman" w:hAnsi="Times New Roman" w:cs="Times New Roman"/>
          <w:sz w:val="24"/>
          <w:szCs w:val="24"/>
        </w:rPr>
        <w:t xml:space="preserve">, E., </w:t>
      </w:r>
      <w:r w:rsidR="00694D46">
        <w:rPr>
          <w:rFonts w:ascii="Times New Roman" w:hAnsi="Times New Roman" w:cs="Times New Roman"/>
          <w:sz w:val="24"/>
          <w:szCs w:val="24"/>
        </w:rPr>
        <w:t xml:space="preserve">&amp; </w:t>
      </w:r>
      <w:proofErr w:type="spellStart"/>
      <w:r w:rsidR="00694D46">
        <w:rPr>
          <w:rFonts w:ascii="Times New Roman" w:hAnsi="Times New Roman" w:cs="Times New Roman"/>
          <w:sz w:val="24"/>
          <w:szCs w:val="24"/>
        </w:rPr>
        <w:t>Sendurur</w:t>
      </w:r>
      <w:proofErr w:type="spellEnd"/>
      <w:r w:rsidR="00694D46">
        <w:rPr>
          <w:rFonts w:ascii="Times New Roman" w:hAnsi="Times New Roman" w:cs="Times New Roman"/>
          <w:sz w:val="24"/>
          <w:szCs w:val="24"/>
        </w:rPr>
        <w:t>, P. (2012). Teacher beliefs and technology integration practices: a critical r</w:t>
      </w:r>
      <w:r w:rsidRPr="00991648">
        <w:rPr>
          <w:rFonts w:ascii="Times New Roman" w:hAnsi="Times New Roman" w:cs="Times New Roman"/>
          <w:sz w:val="24"/>
          <w:szCs w:val="24"/>
        </w:rPr>
        <w:t xml:space="preserve">elationship. </w:t>
      </w:r>
      <w:r w:rsidRPr="00694D46">
        <w:rPr>
          <w:rFonts w:ascii="Times New Roman" w:hAnsi="Times New Roman" w:cs="Times New Roman"/>
          <w:i/>
          <w:sz w:val="24"/>
          <w:szCs w:val="24"/>
        </w:rPr>
        <w:t>Computers &amp; Education</w:t>
      </w:r>
      <w:r w:rsidRPr="00991648">
        <w:rPr>
          <w:rFonts w:ascii="Times New Roman" w:hAnsi="Times New Roman" w:cs="Times New Roman"/>
          <w:sz w:val="24"/>
          <w:szCs w:val="24"/>
        </w:rPr>
        <w:t xml:space="preserve">, 59(2), 423-435.  </w:t>
      </w:r>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10. Me</w:t>
      </w:r>
      <w:r w:rsidR="00694D46">
        <w:rPr>
          <w:rFonts w:ascii="Times New Roman" w:hAnsi="Times New Roman" w:cs="Times New Roman"/>
          <w:sz w:val="24"/>
          <w:szCs w:val="24"/>
        </w:rPr>
        <w:t>ans, B. (2010). Technology and education change: focus on student l</w:t>
      </w:r>
      <w:r w:rsidRPr="00991648">
        <w:rPr>
          <w:rFonts w:ascii="Times New Roman" w:hAnsi="Times New Roman" w:cs="Times New Roman"/>
          <w:sz w:val="24"/>
          <w:szCs w:val="24"/>
        </w:rPr>
        <w:t xml:space="preserve">earning. </w:t>
      </w:r>
      <w:r w:rsidRPr="00694D46">
        <w:rPr>
          <w:rFonts w:ascii="Times New Roman" w:hAnsi="Times New Roman" w:cs="Times New Roman"/>
          <w:i/>
          <w:sz w:val="24"/>
          <w:szCs w:val="24"/>
        </w:rPr>
        <w:t xml:space="preserve">Journal </w:t>
      </w:r>
      <w:proofErr w:type="gramStart"/>
      <w:r w:rsidRPr="00694D46">
        <w:rPr>
          <w:rFonts w:ascii="Times New Roman" w:hAnsi="Times New Roman" w:cs="Times New Roman"/>
          <w:i/>
          <w:sz w:val="24"/>
          <w:szCs w:val="24"/>
        </w:rPr>
        <w:t>Of</w:t>
      </w:r>
      <w:proofErr w:type="gramEnd"/>
      <w:r w:rsidRPr="00694D46">
        <w:rPr>
          <w:rFonts w:ascii="Times New Roman" w:hAnsi="Times New Roman" w:cs="Times New Roman"/>
          <w:i/>
          <w:sz w:val="24"/>
          <w:szCs w:val="24"/>
        </w:rPr>
        <w:t xml:space="preserve"> Research On Technology In Education</w:t>
      </w:r>
      <w:r w:rsidRPr="00991648">
        <w:rPr>
          <w:rFonts w:ascii="Times New Roman" w:hAnsi="Times New Roman" w:cs="Times New Roman"/>
          <w:sz w:val="24"/>
          <w:szCs w:val="24"/>
        </w:rPr>
        <w:t>, 42(3), 285-307.</w:t>
      </w:r>
    </w:p>
    <w:p w:rsidR="00991648" w:rsidRP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 xml:space="preserve">11. Gardner, H. (2000). Technology remakes the schools. </w:t>
      </w:r>
      <w:r w:rsidRPr="001A6DC9">
        <w:rPr>
          <w:rFonts w:ascii="Times New Roman" w:hAnsi="Times New Roman" w:cs="Times New Roman"/>
          <w:i/>
          <w:sz w:val="24"/>
          <w:szCs w:val="24"/>
        </w:rPr>
        <w:t>Futurist</w:t>
      </w:r>
      <w:r w:rsidRPr="00991648">
        <w:rPr>
          <w:rFonts w:ascii="Times New Roman" w:hAnsi="Times New Roman" w:cs="Times New Roman"/>
          <w:sz w:val="24"/>
          <w:szCs w:val="24"/>
        </w:rPr>
        <w:t xml:space="preserve">, 34(2), 30-32. </w:t>
      </w:r>
    </w:p>
    <w:p w:rsidR="00991648" w:rsidRDefault="00991648" w:rsidP="00991648">
      <w:pPr>
        <w:spacing w:line="480" w:lineRule="auto"/>
        <w:rPr>
          <w:rFonts w:ascii="Times New Roman" w:hAnsi="Times New Roman" w:cs="Times New Roman"/>
          <w:sz w:val="24"/>
          <w:szCs w:val="24"/>
        </w:rPr>
      </w:pPr>
      <w:r w:rsidRPr="00991648">
        <w:rPr>
          <w:rFonts w:ascii="Times New Roman" w:hAnsi="Times New Roman" w:cs="Times New Roman"/>
          <w:sz w:val="24"/>
          <w:szCs w:val="24"/>
        </w:rPr>
        <w:t xml:space="preserve">12. Dewey, J. (2009). </w:t>
      </w:r>
      <w:proofErr w:type="gramStart"/>
      <w:r w:rsidRPr="00991648">
        <w:rPr>
          <w:rFonts w:ascii="Times New Roman" w:hAnsi="Times New Roman" w:cs="Times New Roman"/>
          <w:sz w:val="24"/>
          <w:szCs w:val="24"/>
        </w:rPr>
        <w:t>Education as engineering.</w:t>
      </w:r>
      <w:proofErr w:type="gramEnd"/>
      <w:r w:rsidRPr="00991648">
        <w:rPr>
          <w:rFonts w:ascii="Times New Roman" w:hAnsi="Times New Roman" w:cs="Times New Roman"/>
          <w:sz w:val="24"/>
          <w:szCs w:val="24"/>
        </w:rPr>
        <w:t xml:space="preserve"> </w:t>
      </w:r>
      <w:r w:rsidRPr="001A6DC9">
        <w:rPr>
          <w:rFonts w:ascii="Times New Roman" w:hAnsi="Times New Roman" w:cs="Times New Roman"/>
          <w:i/>
          <w:sz w:val="24"/>
          <w:szCs w:val="24"/>
        </w:rPr>
        <w:t xml:space="preserve">Journal </w:t>
      </w:r>
      <w:proofErr w:type="gramStart"/>
      <w:r w:rsidRPr="001A6DC9">
        <w:rPr>
          <w:rFonts w:ascii="Times New Roman" w:hAnsi="Times New Roman" w:cs="Times New Roman"/>
          <w:i/>
          <w:sz w:val="24"/>
          <w:szCs w:val="24"/>
        </w:rPr>
        <w:t>Of</w:t>
      </w:r>
      <w:proofErr w:type="gramEnd"/>
      <w:r w:rsidRPr="001A6DC9">
        <w:rPr>
          <w:rFonts w:ascii="Times New Roman" w:hAnsi="Times New Roman" w:cs="Times New Roman"/>
          <w:i/>
          <w:sz w:val="24"/>
          <w:szCs w:val="24"/>
        </w:rPr>
        <w:t xml:space="preserve"> Curriculum Studies</w:t>
      </w:r>
      <w:r w:rsidRPr="00991648">
        <w:rPr>
          <w:rFonts w:ascii="Times New Roman" w:hAnsi="Times New Roman" w:cs="Times New Roman"/>
          <w:sz w:val="24"/>
          <w:szCs w:val="24"/>
        </w:rPr>
        <w:t>, 41(1), 1-5.</w:t>
      </w:r>
    </w:p>
    <w:p w:rsidR="00991648" w:rsidRDefault="00E06F94" w:rsidP="0099164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13.</w:t>
      </w:r>
      <w:r w:rsidRPr="00E06F94">
        <w:t xml:space="preserve"> </w:t>
      </w:r>
      <w:r w:rsidRPr="00E06F94">
        <w:rPr>
          <w:rFonts w:ascii="Times New Roman" w:hAnsi="Times New Roman" w:cs="Times New Roman"/>
          <w:sz w:val="24"/>
          <w:szCs w:val="24"/>
        </w:rPr>
        <w:t>S</w:t>
      </w:r>
      <w:r w:rsidR="001A6DC9">
        <w:rPr>
          <w:rFonts w:ascii="Times New Roman" w:hAnsi="Times New Roman" w:cs="Times New Roman"/>
          <w:sz w:val="24"/>
          <w:szCs w:val="24"/>
        </w:rPr>
        <w:t>impson, A. (2010). Integrating technology with l</w:t>
      </w:r>
      <w:r w:rsidRPr="00E06F94">
        <w:rPr>
          <w:rFonts w:ascii="Times New Roman" w:hAnsi="Times New Roman" w:cs="Times New Roman"/>
          <w:sz w:val="24"/>
          <w:szCs w:val="24"/>
        </w:rPr>
        <w:t>itera</w:t>
      </w:r>
      <w:r w:rsidR="001A6DC9">
        <w:rPr>
          <w:rFonts w:ascii="Times New Roman" w:hAnsi="Times New Roman" w:cs="Times New Roman"/>
          <w:sz w:val="24"/>
          <w:szCs w:val="24"/>
        </w:rPr>
        <w:t>cy: Using teacher-guided collaborative online learning to encourage critical t</w:t>
      </w:r>
      <w:r w:rsidRPr="00E06F94">
        <w:rPr>
          <w:rFonts w:ascii="Times New Roman" w:hAnsi="Times New Roman" w:cs="Times New Roman"/>
          <w:sz w:val="24"/>
          <w:szCs w:val="24"/>
        </w:rPr>
        <w:t xml:space="preserve">hinking. </w:t>
      </w:r>
      <w:r w:rsidRPr="001A6DC9">
        <w:rPr>
          <w:rFonts w:ascii="Times New Roman" w:hAnsi="Times New Roman" w:cs="Times New Roman"/>
          <w:i/>
          <w:sz w:val="24"/>
          <w:szCs w:val="24"/>
        </w:rPr>
        <w:t xml:space="preserve">ALT-J: Research </w:t>
      </w:r>
      <w:proofErr w:type="gramStart"/>
      <w:r w:rsidRPr="001A6DC9">
        <w:rPr>
          <w:rFonts w:ascii="Times New Roman" w:hAnsi="Times New Roman" w:cs="Times New Roman"/>
          <w:i/>
          <w:sz w:val="24"/>
          <w:szCs w:val="24"/>
        </w:rPr>
        <w:t>In</w:t>
      </w:r>
      <w:proofErr w:type="gramEnd"/>
      <w:r w:rsidRPr="001A6DC9">
        <w:rPr>
          <w:rFonts w:ascii="Times New Roman" w:hAnsi="Times New Roman" w:cs="Times New Roman"/>
          <w:i/>
          <w:sz w:val="24"/>
          <w:szCs w:val="24"/>
        </w:rPr>
        <w:t xml:space="preserve"> Learning Technology</w:t>
      </w:r>
      <w:r w:rsidRPr="00E06F94">
        <w:rPr>
          <w:rFonts w:ascii="Times New Roman" w:hAnsi="Times New Roman" w:cs="Times New Roman"/>
          <w:sz w:val="24"/>
          <w:szCs w:val="24"/>
        </w:rPr>
        <w:t>, 18(2), 119-131.</w:t>
      </w:r>
      <w:r>
        <w:rPr>
          <w:rFonts w:ascii="Times New Roman" w:hAnsi="Times New Roman" w:cs="Times New Roman"/>
          <w:sz w:val="24"/>
          <w:szCs w:val="24"/>
        </w:rPr>
        <w:t xml:space="preserve"> </w:t>
      </w:r>
    </w:p>
    <w:p w:rsidR="00E06F94" w:rsidRDefault="00E06F94"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14. </w:t>
      </w:r>
      <w:proofErr w:type="spellStart"/>
      <w:r w:rsidRPr="00E06F94">
        <w:rPr>
          <w:rFonts w:ascii="Times New Roman" w:hAnsi="Times New Roman" w:cs="Times New Roman"/>
          <w:sz w:val="24"/>
          <w:szCs w:val="24"/>
        </w:rPr>
        <w:t>Kemker</w:t>
      </w:r>
      <w:proofErr w:type="spellEnd"/>
      <w:r w:rsidRPr="00E06F94">
        <w:rPr>
          <w:rFonts w:ascii="Times New Roman" w:hAnsi="Times New Roman" w:cs="Times New Roman"/>
          <w:sz w:val="24"/>
          <w:szCs w:val="24"/>
        </w:rPr>
        <w:t>, K., Barron, A. E</w:t>
      </w:r>
      <w:r w:rsidR="001A6DC9">
        <w:rPr>
          <w:rFonts w:ascii="Times New Roman" w:hAnsi="Times New Roman" w:cs="Times New Roman"/>
          <w:sz w:val="24"/>
          <w:szCs w:val="24"/>
        </w:rPr>
        <w:t xml:space="preserve">., &amp; </w:t>
      </w:r>
      <w:proofErr w:type="spellStart"/>
      <w:r w:rsidR="001A6DC9">
        <w:rPr>
          <w:rFonts w:ascii="Times New Roman" w:hAnsi="Times New Roman" w:cs="Times New Roman"/>
          <w:sz w:val="24"/>
          <w:szCs w:val="24"/>
        </w:rPr>
        <w:t>Harmes</w:t>
      </w:r>
      <w:proofErr w:type="spellEnd"/>
      <w:r w:rsidR="001A6DC9">
        <w:rPr>
          <w:rFonts w:ascii="Times New Roman" w:hAnsi="Times New Roman" w:cs="Times New Roman"/>
          <w:sz w:val="24"/>
          <w:szCs w:val="24"/>
        </w:rPr>
        <w:t>, J. (2007). Laptop computers in the elementary classroom: Authentic instruction with at-risk s</w:t>
      </w:r>
      <w:r w:rsidRPr="00E06F94">
        <w:rPr>
          <w:rFonts w:ascii="Times New Roman" w:hAnsi="Times New Roman" w:cs="Times New Roman"/>
          <w:sz w:val="24"/>
          <w:szCs w:val="24"/>
        </w:rPr>
        <w:t xml:space="preserve">tudents. </w:t>
      </w:r>
      <w:r w:rsidRPr="001A6DC9">
        <w:rPr>
          <w:rFonts w:ascii="Times New Roman" w:hAnsi="Times New Roman" w:cs="Times New Roman"/>
          <w:i/>
          <w:sz w:val="24"/>
          <w:szCs w:val="24"/>
        </w:rPr>
        <w:t>Educational Media International</w:t>
      </w:r>
      <w:r w:rsidRPr="00E06F94">
        <w:rPr>
          <w:rFonts w:ascii="Times New Roman" w:hAnsi="Times New Roman" w:cs="Times New Roman"/>
          <w:sz w:val="24"/>
          <w:szCs w:val="24"/>
        </w:rPr>
        <w:t>, 44(4), 305-321.</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15. </w:t>
      </w:r>
      <w:r w:rsidRPr="00A46D38">
        <w:rPr>
          <w:rFonts w:ascii="Times New Roman" w:hAnsi="Times New Roman" w:cs="Times New Roman"/>
          <w:sz w:val="24"/>
          <w:szCs w:val="24"/>
        </w:rPr>
        <w:t xml:space="preserve">Wong, E. L., &amp; Li, S. C. (2011). </w:t>
      </w:r>
      <w:proofErr w:type="gramStart"/>
      <w:r w:rsidRPr="00A46D38">
        <w:rPr>
          <w:rFonts w:ascii="Times New Roman" w:hAnsi="Times New Roman" w:cs="Times New Roman"/>
          <w:sz w:val="24"/>
          <w:szCs w:val="24"/>
        </w:rPr>
        <w:t xml:space="preserve">Framing </w:t>
      </w:r>
      <w:r w:rsidR="001A6DC9">
        <w:rPr>
          <w:rFonts w:ascii="Times New Roman" w:hAnsi="Times New Roman" w:cs="Times New Roman"/>
          <w:sz w:val="24"/>
          <w:szCs w:val="24"/>
        </w:rPr>
        <w:t>ICT implementation in a context of educational change: A structural equation modeling a</w:t>
      </w:r>
      <w:r w:rsidRPr="00A46D38">
        <w:rPr>
          <w:rFonts w:ascii="Times New Roman" w:hAnsi="Times New Roman" w:cs="Times New Roman"/>
          <w:sz w:val="24"/>
          <w:szCs w:val="24"/>
        </w:rPr>
        <w:t>nalysis.</w:t>
      </w:r>
      <w:proofErr w:type="gramEnd"/>
      <w:r w:rsidRPr="00A46D38">
        <w:rPr>
          <w:rFonts w:ascii="Times New Roman" w:hAnsi="Times New Roman" w:cs="Times New Roman"/>
          <w:sz w:val="24"/>
          <w:szCs w:val="24"/>
        </w:rPr>
        <w:t xml:space="preserve"> </w:t>
      </w:r>
      <w:r w:rsidRPr="001A6DC9">
        <w:rPr>
          <w:rFonts w:ascii="Times New Roman" w:hAnsi="Times New Roman" w:cs="Times New Roman"/>
          <w:i/>
          <w:sz w:val="24"/>
          <w:szCs w:val="24"/>
        </w:rPr>
        <w:t xml:space="preserve">Australasian Journal </w:t>
      </w:r>
      <w:proofErr w:type="gramStart"/>
      <w:r w:rsidRPr="001A6DC9">
        <w:rPr>
          <w:rFonts w:ascii="Times New Roman" w:hAnsi="Times New Roman" w:cs="Times New Roman"/>
          <w:i/>
          <w:sz w:val="24"/>
          <w:szCs w:val="24"/>
        </w:rPr>
        <w:t>Of</w:t>
      </w:r>
      <w:proofErr w:type="gramEnd"/>
      <w:r w:rsidRPr="001A6DC9">
        <w:rPr>
          <w:rFonts w:ascii="Times New Roman" w:hAnsi="Times New Roman" w:cs="Times New Roman"/>
          <w:i/>
          <w:sz w:val="24"/>
          <w:szCs w:val="24"/>
        </w:rPr>
        <w:t xml:space="preserve"> Educational Technology</w:t>
      </w:r>
      <w:r w:rsidRPr="00A46D38">
        <w:rPr>
          <w:rFonts w:ascii="Times New Roman" w:hAnsi="Times New Roman" w:cs="Times New Roman"/>
          <w:sz w:val="24"/>
          <w:szCs w:val="24"/>
        </w:rPr>
        <w:t>, 27(2), 361-379</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16. </w:t>
      </w:r>
      <w:r w:rsidRPr="00A46D38">
        <w:rPr>
          <w:rFonts w:ascii="Times New Roman" w:hAnsi="Times New Roman" w:cs="Times New Roman"/>
          <w:sz w:val="24"/>
          <w:szCs w:val="24"/>
        </w:rPr>
        <w:t>Kennedy, M. J., &amp; D</w:t>
      </w:r>
      <w:r w:rsidR="001A6DC9">
        <w:rPr>
          <w:rFonts w:ascii="Times New Roman" w:hAnsi="Times New Roman" w:cs="Times New Roman"/>
          <w:sz w:val="24"/>
          <w:szCs w:val="24"/>
        </w:rPr>
        <w:t>eshler, D. D. (2010). Literacy instruction, technology, and students with l</w:t>
      </w:r>
      <w:r w:rsidRPr="00A46D38">
        <w:rPr>
          <w:rFonts w:ascii="Times New Roman" w:hAnsi="Times New Roman" w:cs="Times New Roman"/>
          <w:sz w:val="24"/>
          <w:szCs w:val="24"/>
        </w:rPr>
        <w:t>e</w:t>
      </w:r>
      <w:r w:rsidR="001A6DC9">
        <w:rPr>
          <w:rFonts w:ascii="Times New Roman" w:hAnsi="Times New Roman" w:cs="Times New Roman"/>
          <w:sz w:val="24"/>
          <w:szCs w:val="24"/>
        </w:rPr>
        <w:t>arning disabilities: Research we have, research we n</w:t>
      </w:r>
      <w:r w:rsidRPr="00A46D38">
        <w:rPr>
          <w:rFonts w:ascii="Times New Roman" w:hAnsi="Times New Roman" w:cs="Times New Roman"/>
          <w:sz w:val="24"/>
          <w:szCs w:val="24"/>
        </w:rPr>
        <w:t xml:space="preserve">eed. </w:t>
      </w:r>
      <w:r w:rsidRPr="001A6DC9">
        <w:rPr>
          <w:rFonts w:ascii="Times New Roman" w:hAnsi="Times New Roman" w:cs="Times New Roman"/>
          <w:i/>
          <w:sz w:val="24"/>
          <w:szCs w:val="24"/>
        </w:rPr>
        <w:t>Learning Disability Quarterly</w:t>
      </w:r>
      <w:r w:rsidRPr="00A46D38">
        <w:rPr>
          <w:rFonts w:ascii="Times New Roman" w:hAnsi="Times New Roman" w:cs="Times New Roman"/>
          <w:sz w:val="24"/>
          <w:szCs w:val="24"/>
        </w:rPr>
        <w:t>, 33(4), 289-298.</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17. </w:t>
      </w:r>
      <w:r w:rsidRPr="00A46D38">
        <w:rPr>
          <w:rFonts w:ascii="Times New Roman" w:hAnsi="Times New Roman" w:cs="Times New Roman"/>
          <w:sz w:val="24"/>
          <w:szCs w:val="24"/>
        </w:rPr>
        <w:t xml:space="preserve">Liu, T., </w:t>
      </w:r>
      <w:proofErr w:type="spellStart"/>
      <w:r w:rsidRPr="00A46D38">
        <w:rPr>
          <w:rFonts w:ascii="Times New Roman" w:hAnsi="Times New Roman" w:cs="Times New Roman"/>
          <w:sz w:val="24"/>
          <w:szCs w:val="24"/>
        </w:rPr>
        <w:t>Peng</w:t>
      </w:r>
      <w:proofErr w:type="spellEnd"/>
      <w:r w:rsidRPr="00A46D38">
        <w:rPr>
          <w:rFonts w:ascii="Times New Roman" w:hAnsi="Times New Roman" w:cs="Times New Roman"/>
          <w:sz w:val="24"/>
          <w:szCs w:val="24"/>
        </w:rPr>
        <w:t>, H.,</w:t>
      </w:r>
      <w:r w:rsidR="001A6DC9">
        <w:rPr>
          <w:rFonts w:ascii="Times New Roman" w:hAnsi="Times New Roman" w:cs="Times New Roman"/>
          <w:sz w:val="24"/>
          <w:szCs w:val="24"/>
        </w:rPr>
        <w:t xml:space="preserve"> Wu, W., &amp; Lin, M. (2009). The effects of mobile natural-science learning based on the 5E learning cycle: A case s</w:t>
      </w:r>
      <w:r w:rsidRPr="00A46D38">
        <w:rPr>
          <w:rFonts w:ascii="Times New Roman" w:hAnsi="Times New Roman" w:cs="Times New Roman"/>
          <w:sz w:val="24"/>
          <w:szCs w:val="24"/>
        </w:rPr>
        <w:t xml:space="preserve">tudy. </w:t>
      </w:r>
      <w:r w:rsidRPr="001A6DC9">
        <w:rPr>
          <w:rFonts w:ascii="Times New Roman" w:hAnsi="Times New Roman" w:cs="Times New Roman"/>
          <w:i/>
          <w:sz w:val="24"/>
          <w:szCs w:val="24"/>
        </w:rPr>
        <w:t>Educational Technology &amp; Society</w:t>
      </w:r>
      <w:r w:rsidRPr="00A46D38">
        <w:rPr>
          <w:rFonts w:ascii="Times New Roman" w:hAnsi="Times New Roman" w:cs="Times New Roman"/>
          <w:sz w:val="24"/>
          <w:szCs w:val="24"/>
        </w:rPr>
        <w:t>, 12(4), 344-358</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18. </w:t>
      </w:r>
      <w:r w:rsidRPr="00A46D38">
        <w:rPr>
          <w:rFonts w:ascii="Times New Roman" w:hAnsi="Times New Roman" w:cs="Times New Roman"/>
          <w:sz w:val="24"/>
          <w:szCs w:val="24"/>
        </w:rPr>
        <w:t>Smith, S. J., &amp;</w:t>
      </w:r>
      <w:r w:rsidR="001A6DC9">
        <w:rPr>
          <w:rFonts w:ascii="Times New Roman" w:hAnsi="Times New Roman" w:cs="Times New Roman"/>
          <w:sz w:val="24"/>
          <w:szCs w:val="24"/>
        </w:rPr>
        <w:t xml:space="preserve"> </w:t>
      </w:r>
      <w:proofErr w:type="spellStart"/>
      <w:r w:rsidR="001A6DC9">
        <w:rPr>
          <w:rFonts w:ascii="Times New Roman" w:hAnsi="Times New Roman" w:cs="Times New Roman"/>
          <w:sz w:val="24"/>
          <w:szCs w:val="24"/>
        </w:rPr>
        <w:t>Okolo</w:t>
      </w:r>
      <w:proofErr w:type="spellEnd"/>
      <w:r w:rsidR="001A6DC9">
        <w:rPr>
          <w:rFonts w:ascii="Times New Roman" w:hAnsi="Times New Roman" w:cs="Times New Roman"/>
          <w:sz w:val="24"/>
          <w:szCs w:val="24"/>
        </w:rPr>
        <w:t>, C. (2010). Response to intervention and evidence-based practices: where does technology f</w:t>
      </w:r>
      <w:r w:rsidRPr="00A46D38">
        <w:rPr>
          <w:rFonts w:ascii="Times New Roman" w:hAnsi="Times New Roman" w:cs="Times New Roman"/>
          <w:sz w:val="24"/>
          <w:szCs w:val="24"/>
        </w:rPr>
        <w:t>it</w:t>
      </w:r>
      <w:proofErr w:type="gramStart"/>
      <w:r w:rsidRPr="00A46D38">
        <w:rPr>
          <w:rFonts w:ascii="Times New Roman" w:hAnsi="Times New Roman" w:cs="Times New Roman"/>
          <w:sz w:val="24"/>
          <w:szCs w:val="24"/>
        </w:rPr>
        <w:t>?.</w:t>
      </w:r>
      <w:proofErr w:type="gramEnd"/>
      <w:r w:rsidRPr="00A46D38">
        <w:rPr>
          <w:rFonts w:ascii="Times New Roman" w:hAnsi="Times New Roman" w:cs="Times New Roman"/>
          <w:sz w:val="24"/>
          <w:szCs w:val="24"/>
        </w:rPr>
        <w:t xml:space="preserve"> </w:t>
      </w:r>
      <w:r w:rsidRPr="001A6DC9">
        <w:rPr>
          <w:rFonts w:ascii="Times New Roman" w:hAnsi="Times New Roman" w:cs="Times New Roman"/>
          <w:i/>
          <w:sz w:val="24"/>
          <w:szCs w:val="24"/>
        </w:rPr>
        <w:t>Learning Disability Quarterly</w:t>
      </w:r>
      <w:r w:rsidRPr="00A46D38">
        <w:rPr>
          <w:rFonts w:ascii="Times New Roman" w:hAnsi="Times New Roman" w:cs="Times New Roman"/>
          <w:sz w:val="24"/>
          <w:szCs w:val="24"/>
        </w:rPr>
        <w:t>, 33(4), 257-272</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19. </w:t>
      </w:r>
      <w:r w:rsidRPr="00A46D38">
        <w:rPr>
          <w:rFonts w:ascii="Times New Roman" w:hAnsi="Times New Roman" w:cs="Times New Roman"/>
          <w:sz w:val="24"/>
          <w:szCs w:val="24"/>
        </w:rPr>
        <w:t>Chandr</w:t>
      </w:r>
      <w:r w:rsidR="001A6DC9">
        <w:rPr>
          <w:rFonts w:ascii="Times New Roman" w:hAnsi="Times New Roman" w:cs="Times New Roman"/>
          <w:sz w:val="24"/>
          <w:szCs w:val="24"/>
        </w:rPr>
        <w:t>a, V., &amp; Lloyd, M. (2008). The m</w:t>
      </w:r>
      <w:r w:rsidRPr="00A46D38">
        <w:rPr>
          <w:rFonts w:ascii="Times New Roman" w:hAnsi="Times New Roman" w:cs="Times New Roman"/>
          <w:sz w:val="24"/>
          <w:szCs w:val="24"/>
        </w:rPr>
        <w:t xml:space="preserve">ethodological </w:t>
      </w:r>
      <w:r w:rsidR="001A6DC9">
        <w:rPr>
          <w:rFonts w:ascii="Times New Roman" w:hAnsi="Times New Roman" w:cs="Times New Roman"/>
          <w:sz w:val="24"/>
          <w:szCs w:val="24"/>
        </w:rPr>
        <w:t>nettle: ICT and student a</w:t>
      </w:r>
      <w:r w:rsidRPr="00A46D38">
        <w:rPr>
          <w:rFonts w:ascii="Times New Roman" w:hAnsi="Times New Roman" w:cs="Times New Roman"/>
          <w:sz w:val="24"/>
          <w:szCs w:val="24"/>
        </w:rPr>
        <w:t xml:space="preserve">chievement. </w:t>
      </w:r>
      <w:r w:rsidRPr="001A6DC9">
        <w:rPr>
          <w:rFonts w:ascii="Times New Roman" w:hAnsi="Times New Roman" w:cs="Times New Roman"/>
          <w:i/>
          <w:sz w:val="24"/>
          <w:szCs w:val="24"/>
        </w:rPr>
        <w:t xml:space="preserve">British Journal </w:t>
      </w:r>
      <w:proofErr w:type="gramStart"/>
      <w:r w:rsidRPr="001A6DC9">
        <w:rPr>
          <w:rFonts w:ascii="Times New Roman" w:hAnsi="Times New Roman" w:cs="Times New Roman"/>
          <w:i/>
          <w:sz w:val="24"/>
          <w:szCs w:val="24"/>
        </w:rPr>
        <w:t>Of</w:t>
      </w:r>
      <w:proofErr w:type="gramEnd"/>
      <w:r w:rsidRPr="001A6DC9">
        <w:rPr>
          <w:rFonts w:ascii="Times New Roman" w:hAnsi="Times New Roman" w:cs="Times New Roman"/>
          <w:i/>
          <w:sz w:val="24"/>
          <w:szCs w:val="24"/>
        </w:rPr>
        <w:t xml:space="preserve"> Educational Technology</w:t>
      </w:r>
      <w:r w:rsidRPr="00A46D38">
        <w:rPr>
          <w:rFonts w:ascii="Times New Roman" w:hAnsi="Times New Roman" w:cs="Times New Roman"/>
          <w:sz w:val="24"/>
          <w:szCs w:val="24"/>
        </w:rPr>
        <w:t>, 39(6), 1087-1098.</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20. </w:t>
      </w:r>
      <w:r w:rsidRPr="00A46D38">
        <w:rPr>
          <w:rFonts w:ascii="Times New Roman" w:hAnsi="Times New Roman" w:cs="Times New Roman"/>
          <w:sz w:val="24"/>
          <w:szCs w:val="24"/>
        </w:rPr>
        <w:t xml:space="preserve">Hernandez-Ramos, P., &amp; </w:t>
      </w:r>
      <w:r w:rsidR="001A6DC9">
        <w:rPr>
          <w:rFonts w:ascii="Times New Roman" w:hAnsi="Times New Roman" w:cs="Times New Roman"/>
          <w:sz w:val="24"/>
          <w:szCs w:val="24"/>
        </w:rPr>
        <w:t xml:space="preserve">De La Paz, S. (2009). </w:t>
      </w:r>
      <w:proofErr w:type="gramStart"/>
      <w:r w:rsidR="001A6DC9">
        <w:rPr>
          <w:rFonts w:ascii="Times New Roman" w:hAnsi="Times New Roman" w:cs="Times New Roman"/>
          <w:sz w:val="24"/>
          <w:szCs w:val="24"/>
        </w:rPr>
        <w:t>Learning history in middle school by designing multimedia in a project-based learning e</w:t>
      </w:r>
      <w:r w:rsidRPr="00A46D38">
        <w:rPr>
          <w:rFonts w:ascii="Times New Roman" w:hAnsi="Times New Roman" w:cs="Times New Roman"/>
          <w:sz w:val="24"/>
          <w:szCs w:val="24"/>
        </w:rPr>
        <w:t>xperience.</w:t>
      </w:r>
      <w:proofErr w:type="gramEnd"/>
      <w:r w:rsidRPr="00A46D38">
        <w:rPr>
          <w:rFonts w:ascii="Times New Roman" w:hAnsi="Times New Roman" w:cs="Times New Roman"/>
          <w:sz w:val="24"/>
          <w:szCs w:val="24"/>
        </w:rPr>
        <w:t xml:space="preserve"> </w:t>
      </w:r>
      <w:r w:rsidRPr="001A6DC9">
        <w:rPr>
          <w:rFonts w:ascii="Times New Roman" w:hAnsi="Times New Roman" w:cs="Times New Roman"/>
          <w:i/>
          <w:sz w:val="24"/>
          <w:szCs w:val="24"/>
        </w:rPr>
        <w:t xml:space="preserve">Journal </w:t>
      </w:r>
      <w:proofErr w:type="gramStart"/>
      <w:r w:rsidRPr="001A6DC9">
        <w:rPr>
          <w:rFonts w:ascii="Times New Roman" w:hAnsi="Times New Roman" w:cs="Times New Roman"/>
          <w:i/>
          <w:sz w:val="24"/>
          <w:szCs w:val="24"/>
        </w:rPr>
        <w:t>Of</w:t>
      </w:r>
      <w:proofErr w:type="gramEnd"/>
      <w:r w:rsidRPr="001A6DC9">
        <w:rPr>
          <w:rFonts w:ascii="Times New Roman" w:hAnsi="Times New Roman" w:cs="Times New Roman"/>
          <w:i/>
          <w:sz w:val="24"/>
          <w:szCs w:val="24"/>
        </w:rPr>
        <w:t xml:space="preserve"> Research On Technology In Education</w:t>
      </w:r>
      <w:r w:rsidRPr="00A46D38">
        <w:rPr>
          <w:rFonts w:ascii="Times New Roman" w:hAnsi="Times New Roman" w:cs="Times New Roman"/>
          <w:sz w:val="24"/>
          <w:szCs w:val="24"/>
        </w:rPr>
        <w:t>, 42(2), 151-173.</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21. </w:t>
      </w:r>
      <w:proofErr w:type="spellStart"/>
      <w:r w:rsidRPr="00A46D38">
        <w:rPr>
          <w:rFonts w:ascii="Times New Roman" w:hAnsi="Times New Roman" w:cs="Times New Roman"/>
          <w:sz w:val="24"/>
          <w:szCs w:val="24"/>
        </w:rPr>
        <w:t>Bigum</w:t>
      </w:r>
      <w:proofErr w:type="spellEnd"/>
      <w:r w:rsidRPr="00A46D38">
        <w:rPr>
          <w:rFonts w:ascii="Times New Roman" w:hAnsi="Times New Roman" w:cs="Times New Roman"/>
          <w:sz w:val="24"/>
          <w:szCs w:val="24"/>
        </w:rPr>
        <w:t xml:space="preserve">, C., </w:t>
      </w:r>
      <w:proofErr w:type="spellStart"/>
      <w:r w:rsidRPr="00A46D38">
        <w:rPr>
          <w:rFonts w:ascii="Times New Roman" w:hAnsi="Times New Roman" w:cs="Times New Roman"/>
          <w:sz w:val="24"/>
          <w:szCs w:val="24"/>
        </w:rPr>
        <w:t>Knobel</w:t>
      </w:r>
      <w:proofErr w:type="spellEnd"/>
      <w:r w:rsidRPr="00A46D38">
        <w:rPr>
          <w:rFonts w:ascii="Times New Roman" w:hAnsi="Times New Roman" w:cs="Times New Roman"/>
          <w:sz w:val="24"/>
          <w:szCs w:val="24"/>
        </w:rPr>
        <w:t xml:space="preserve">, M., </w:t>
      </w:r>
      <w:proofErr w:type="spellStart"/>
      <w:r w:rsidRPr="00A46D38">
        <w:rPr>
          <w:rFonts w:ascii="Times New Roman" w:hAnsi="Times New Roman" w:cs="Times New Roman"/>
          <w:sz w:val="24"/>
          <w:szCs w:val="24"/>
        </w:rPr>
        <w:t>Lankshear</w:t>
      </w:r>
      <w:proofErr w:type="spellEnd"/>
      <w:r w:rsidRPr="00A46D38">
        <w:rPr>
          <w:rFonts w:ascii="Times New Roman" w:hAnsi="Times New Roman" w:cs="Times New Roman"/>
          <w:sz w:val="24"/>
          <w:szCs w:val="24"/>
        </w:rPr>
        <w:t>, C.,</w:t>
      </w:r>
      <w:r w:rsidR="001A6DC9">
        <w:rPr>
          <w:rFonts w:ascii="Times New Roman" w:hAnsi="Times New Roman" w:cs="Times New Roman"/>
          <w:sz w:val="24"/>
          <w:szCs w:val="24"/>
        </w:rPr>
        <w:t xml:space="preserve"> &amp; Rowan, L. (2003). </w:t>
      </w:r>
      <w:proofErr w:type="gramStart"/>
      <w:r w:rsidR="001A6DC9">
        <w:rPr>
          <w:rFonts w:ascii="Times New Roman" w:hAnsi="Times New Roman" w:cs="Times New Roman"/>
          <w:sz w:val="24"/>
          <w:szCs w:val="24"/>
        </w:rPr>
        <w:t>Literacy, technology and the economics of a</w:t>
      </w:r>
      <w:r w:rsidRPr="00A46D38">
        <w:rPr>
          <w:rFonts w:ascii="Times New Roman" w:hAnsi="Times New Roman" w:cs="Times New Roman"/>
          <w:sz w:val="24"/>
          <w:szCs w:val="24"/>
        </w:rPr>
        <w:t>ttention.</w:t>
      </w:r>
      <w:proofErr w:type="gramEnd"/>
      <w:r w:rsidRPr="00A46D38">
        <w:rPr>
          <w:rFonts w:ascii="Times New Roman" w:hAnsi="Times New Roman" w:cs="Times New Roman"/>
          <w:sz w:val="24"/>
          <w:szCs w:val="24"/>
        </w:rPr>
        <w:t xml:space="preserve"> </w:t>
      </w:r>
      <w:r w:rsidRPr="001A6DC9">
        <w:rPr>
          <w:rFonts w:ascii="Times New Roman" w:hAnsi="Times New Roman" w:cs="Times New Roman"/>
          <w:i/>
          <w:sz w:val="24"/>
          <w:szCs w:val="24"/>
        </w:rPr>
        <w:t>L1-Educational Studies In Language &amp; Literature</w:t>
      </w:r>
      <w:r w:rsidRPr="00A46D38">
        <w:rPr>
          <w:rFonts w:ascii="Times New Roman" w:hAnsi="Times New Roman" w:cs="Times New Roman"/>
          <w:sz w:val="24"/>
          <w:szCs w:val="24"/>
        </w:rPr>
        <w:t>, 3(1/2), 95-122.</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22. </w:t>
      </w:r>
      <w:r w:rsidRPr="00A46D38">
        <w:rPr>
          <w:rFonts w:ascii="Times New Roman" w:hAnsi="Times New Roman" w:cs="Times New Roman"/>
          <w:sz w:val="24"/>
          <w:szCs w:val="24"/>
        </w:rPr>
        <w:t xml:space="preserve">Grant, M. M., Ross, S. M., &amp; Wang, W. (2005). Computers on wheels: an alternative to ‘each one has one’. </w:t>
      </w:r>
      <w:r w:rsidRPr="001A6DC9">
        <w:rPr>
          <w:rFonts w:ascii="Times New Roman" w:hAnsi="Times New Roman" w:cs="Times New Roman"/>
          <w:i/>
          <w:sz w:val="24"/>
          <w:szCs w:val="24"/>
        </w:rPr>
        <w:t xml:space="preserve">British Journal </w:t>
      </w:r>
      <w:proofErr w:type="gramStart"/>
      <w:r w:rsidRPr="001A6DC9">
        <w:rPr>
          <w:rFonts w:ascii="Times New Roman" w:hAnsi="Times New Roman" w:cs="Times New Roman"/>
          <w:i/>
          <w:sz w:val="24"/>
          <w:szCs w:val="24"/>
        </w:rPr>
        <w:t>Of</w:t>
      </w:r>
      <w:proofErr w:type="gramEnd"/>
      <w:r w:rsidRPr="001A6DC9">
        <w:rPr>
          <w:rFonts w:ascii="Times New Roman" w:hAnsi="Times New Roman" w:cs="Times New Roman"/>
          <w:i/>
          <w:sz w:val="24"/>
          <w:szCs w:val="24"/>
        </w:rPr>
        <w:t xml:space="preserve"> Educational Technology</w:t>
      </w:r>
      <w:r w:rsidRPr="00A46D38">
        <w:rPr>
          <w:rFonts w:ascii="Times New Roman" w:hAnsi="Times New Roman" w:cs="Times New Roman"/>
          <w:sz w:val="24"/>
          <w:szCs w:val="24"/>
        </w:rPr>
        <w:t>, 36(6), 1017-1034.</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23. </w:t>
      </w:r>
      <w:r w:rsidRPr="00A46D38">
        <w:rPr>
          <w:rFonts w:ascii="Times New Roman" w:hAnsi="Times New Roman" w:cs="Times New Roman"/>
          <w:sz w:val="24"/>
          <w:szCs w:val="24"/>
        </w:rPr>
        <w:t>Wolff, L. A., McClelland, S. S.</w:t>
      </w:r>
      <w:r w:rsidR="001A6DC9">
        <w:rPr>
          <w:rFonts w:ascii="Times New Roman" w:hAnsi="Times New Roman" w:cs="Times New Roman"/>
          <w:sz w:val="24"/>
          <w:szCs w:val="24"/>
        </w:rPr>
        <w:t xml:space="preserve">, &amp; Stewart, S. E. (2010). </w:t>
      </w:r>
      <w:proofErr w:type="gramStart"/>
      <w:r w:rsidR="001A6DC9">
        <w:rPr>
          <w:rFonts w:ascii="Times New Roman" w:hAnsi="Times New Roman" w:cs="Times New Roman"/>
          <w:sz w:val="24"/>
          <w:szCs w:val="24"/>
        </w:rPr>
        <w:t>The r</w:t>
      </w:r>
      <w:r w:rsidRPr="00A46D38">
        <w:rPr>
          <w:rFonts w:ascii="Times New Roman" w:hAnsi="Times New Roman" w:cs="Times New Roman"/>
          <w:sz w:val="24"/>
          <w:szCs w:val="24"/>
        </w:rPr>
        <w:t>elati</w:t>
      </w:r>
      <w:r w:rsidR="001A6DC9">
        <w:rPr>
          <w:rFonts w:ascii="Times New Roman" w:hAnsi="Times New Roman" w:cs="Times New Roman"/>
          <w:sz w:val="24"/>
          <w:szCs w:val="24"/>
        </w:rPr>
        <w:t>onship between adequate yearly p</w:t>
      </w:r>
      <w:r w:rsidRPr="00A46D38">
        <w:rPr>
          <w:rFonts w:ascii="Times New Roman" w:hAnsi="Times New Roman" w:cs="Times New Roman"/>
          <w:sz w:val="24"/>
          <w:szCs w:val="24"/>
        </w:rPr>
        <w:t xml:space="preserve">rogress and </w:t>
      </w:r>
      <w:r w:rsidR="001A6DC9">
        <w:rPr>
          <w:rFonts w:ascii="Times New Roman" w:hAnsi="Times New Roman" w:cs="Times New Roman"/>
          <w:sz w:val="24"/>
          <w:szCs w:val="24"/>
        </w:rPr>
        <w:t>the quality of professional d</w:t>
      </w:r>
      <w:r w:rsidRPr="00A46D38">
        <w:rPr>
          <w:rFonts w:ascii="Times New Roman" w:hAnsi="Times New Roman" w:cs="Times New Roman"/>
          <w:sz w:val="24"/>
          <w:szCs w:val="24"/>
        </w:rPr>
        <w:t>evelopment.</w:t>
      </w:r>
      <w:proofErr w:type="gramEnd"/>
      <w:r w:rsidRPr="00A46D38">
        <w:rPr>
          <w:rFonts w:ascii="Times New Roman" w:hAnsi="Times New Roman" w:cs="Times New Roman"/>
          <w:sz w:val="24"/>
          <w:szCs w:val="24"/>
        </w:rPr>
        <w:t xml:space="preserve"> </w:t>
      </w:r>
      <w:r w:rsidRPr="001A6DC9">
        <w:rPr>
          <w:rFonts w:ascii="Times New Roman" w:hAnsi="Times New Roman" w:cs="Times New Roman"/>
          <w:i/>
          <w:sz w:val="24"/>
          <w:szCs w:val="24"/>
        </w:rPr>
        <w:t xml:space="preserve">Journal </w:t>
      </w:r>
      <w:proofErr w:type="gramStart"/>
      <w:r w:rsidRPr="001A6DC9">
        <w:rPr>
          <w:rFonts w:ascii="Times New Roman" w:hAnsi="Times New Roman" w:cs="Times New Roman"/>
          <w:i/>
          <w:sz w:val="24"/>
          <w:szCs w:val="24"/>
        </w:rPr>
        <w:t>Of</w:t>
      </w:r>
      <w:proofErr w:type="gramEnd"/>
      <w:r w:rsidRPr="001A6DC9">
        <w:rPr>
          <w:rFonts w:ascii="Times New Roman" w:hAnsi="Times New Roman" w:cs="Times New Roman"/>
          <w:i/>
          <w:sz w:val="24"/>
          <w:szCs w:val="24"/>
        </w:rPr>
        <w:t xml:space="preserve"> School Leadership</w:t>
      </w:r>
      <w:r w:rsidRPr="00A46D38">
        <w:rPr>
          <w:rFonts w:ascii="Times New Roman" w:hAnsi="Times New Roman" w:cs="Times New Roman"/>
          <w:sz w:val="24"/>
          <w:szCs w:val="24"/>
        </w:rPr>
        <w:t>, 20(3), 304-322</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24. </w:t>
      </w:r>
      <w:r w:rsidRPr="00A46D38">
        <w:rPr>
          <w:rFonts w:ascii="Times New Roman" w:hAnsi="Times New Roman" w:cs="Times New Roman"/>
          <w:sz w:val="24"/>
          <w:szCs w:val="24"/>
        </w:rPr>
        <w:t xml:space="preserve">Bailey, G., Shaw, E. r., &amp; </w:t>
      </w:r>
      <w:proofErr w:type="spellStart"/>
      <w:r w:rsidRPr="00A46D38">
        <w:rPr>
          <w:rFonts w:ascii="Times New Roman" w:hAnsi="Times New Roman" w:cs="Times New Roman"/>
          <w:sz w:val="24"/>
          <w:szCs w:val="24"/>
        </w:rPr>
        <w:t>Hollifield</w:t>
      </w:r>
      <w:proofErr w:type="spellEnd"/>
      <w:r w:rsidRPr="00A46D38">
        <w:rPr>
          <w:rFonts w:ascii="Times New Roman" w:hAnsi="Times New Roman" w:cs="Times New Roman"/>
          <w:sz w:val="24"/>
          <w:szCs w:val="24"/>
        </w:rPr>
        <w:t>,</w:t>
      </w:r>
      <w:r w:rsidR="001A6DC9">
        <w:rPr>
          <w:rFonts w:ascii="Times New Roman" w:hAnsi="Times New Roman" w:cs="Times New Roman"/>
          <w:sz w:val="24"/>
          <w:szCs w:val="24"/>
        </w:rPr>
        <w:t xml:space="preserve"> D. (2006). </w:t>
      </w:r>
      <w:proofErr w:type="gramStart"/>
      <w:r w:rsidR="001A6DC9">
        <w:rPr>
          <w:rFonts w:ascii="Times New Roman" w:hAnsi="Times New Roman" w:cs="Times New Roman"/>
          <w:sz w:val="24"/>
          <w:szCs w:val="24"/>
        </w:rPr>
        <w:t>The devaluation of s</w:t>
      </w:r>
      <w:r w:rsidRPr="00A46D38">
        <w:rPr>
          <w:rFonts w:ascii="Times New Roman" w:hAnsi="Times New Roman" w:cs="Times New Roman"/>
          <w:sz w:val="24"/>
          <w:szCs w:val="24"/>
        </w:rPr>
        <w:t>o</w:t>
      </w:r>
      <w:r w:rsidR="001A6DC9">
        <w:rPr>
          <w:rFonts w:ascii="Times New Roman" w:hAnsi="Times New Roman" w:cs="Times New Roman"/>
          <w:sz w:val="24"/>
          <w:szCs w:val="24"/>
        </w:rPr>
        <w:t>cial studies in the elementary g</w:t>
      </w:r>
      <w:r w:rsidRPr="00A46D38">
        <w:rPr>
          <w:rFonts w:ascii="Times New Roman" w:hAnsi="Times New Roman" w:cs="Times New Roman"/>
          <w:sz w:val="24"/>
          <w:szCs w:val="24"/>
        </w:rPr>
        <w:t>rades.</w:t>
      </w:r>
      <w:proofErr w:type="gramEnd"/>
      <w:r w:rsidRPr="00A46D38">
        <w:rPr>
          <w:rFonts w:ascii="Times New Roman" w:hAnsi="Times New Roman" w:cs="Times New Roman"/>
          <w:sz w:val="24"/>
          <w:szCs w:val="24"/>
        </w:rPr>
        <w:t xml:space="preserve"> </w:t>
      </w:r>
      <w:r w:rsidRPr="001A6DC9">
        <w:rPr>
          <w:rFonts w:ascii="Times New Roman" w:hAnsi="Times New Roman" w:cs="Times New Roman"/>
          <w:i/>
          <w:sz w:val="24"/>
          <w:szCs w:val="24"/>
        </w:rPr>
        <w:t xml:space="preserve">Journal </w:t>
      </w:r>
      <w:proofErr w:type="gramStart"/>
      <w:r w:rsidRPr="001A6DC9">
        <w:rPr>
          <w:rFonts w:ascii="Times New Roman" w:hAnsi="Times New Roman" w:cs="Times New Roman"/>
          <w:i/>
          <w:sz w:val="24"/>
          <w:szCs w:val="24"/>
        </w:rPr>
        <w:t>Of</w:t>
      </w:r>
      <w:proofErr w:type="gramEnd"/>
      <w:r w:rsidRPr="001A6DC9">
        <w:rPr>
          <w:rFonts w:ascii="Times New Roman" w:hAnsi="Times New Roman" w:cs="Times New Roman"/>
          <w:i/>
          <w:sz w:val="24"/>
          <w:szCs w:val="24"/>
        </w:rPr>
        <w:t xml:space="preserve"> Social Studies Research</w:t>
      </w:r>
      <w:r w:rsidRPr="00A46D38">
        <w:rPr>
          <w:rFonts w:ascii="Times New Roman" w:hAnsi="Times New Roman" w:cs="Times New Roman"/>
          <w:sz w:val="24"/>
          <w:szCs w:val="24"/>
        </w:rPr>
        <w:t>, 30(2), 18-29</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25. </w:t>
      </w:r>
      <w:r w:rsidRPr="00A46D38">
        <w:rPr>
          <w:rFonts w:ascii="Times New Roman" w:hAnsi="Times New Roman" w:cs="Times New Roman"/>
          <w:sz w:val="24"/>
          <w:szCs w:val="24"/>
        </w:rPr>
        <w:t xml:space="preserve">Frye, E. M., </w:t>
      </w:r>
      <w:proofErr w:type="spellStart"/>
      <w:r w:rsidRPr="00A46D38">
        <w:rPr>
          <w:rFonts w:ascii="Times New Roman" w:hAnsi="Times New Roman" w:cs="Times New Roman"/>
          <w:sz w:val="24"/>
          <w:szCs w:val="24"/>
        </w:rPr>
        <w:t>Trathen</w:t>
      </w:r>
      <w:proofErr w:type="spellEnd"/>
      <w:r w:rsidRPr="00A46D38">
        <w:rPr>
          <w:rFonts w:ascii="Times New Roman" w:hAnsi="Times New Roman" w:cs="Times New Roman"/>
          <w:sz w:val="24"/>
          <w:szCs w:val="24"/>
        </w:rPr>
        <w:t xml:space="preserve">, W., &amp; </w:t>
      </w:r>
      <w:proofErr w:type="spellStart"/>
      <w:r w:rsidRPr="00A46D38">
        <w:rPr>
          <w:rFonts w:ascii="Times New Roman" w:hAnsi="Times New Roman" w:cs="Times New Roman"/>
          <w:sz w:val="24"/>
          <w:szCs w:val="24"/>
        </w:rPr>
        <w:t>Koppe</w:t>
      </w:r>
      <w:r w:rsidR="001A6DC9">
        <w:rPr>
          <w:rFonts w:ascii="Times New Roman" w:hAnsi="Times New Roman" w:cs="Times New Roman"/>
          <w:sz w:val="24"/>
          <w:szCs w:val="24"/>
        </w:rPr>
        <w:t>nhaver</w:t>
      </w:r>
      <w:proofErr w:type="spellEnd"/>
      <w:r w:rsidR="001A6DC9">
        <w:rPr>
          <w:rFonts w:ascii="Times New Roman" w:hAnsi="Times New Roman" w:cs="Times New Roman"/>
          <w:sz w:val="24"/>
          <w:szCs w:val="24"/>
        </w:rPr>
        <w:t>, D. A. (2010). Internet workshop and blog publishing: Meeting student (and teacher) learning needs to achieve best practice in the t</w:t>
      </w:r>
      <w:r w:rsidRPr="00A46D38">
        <w:rPr>
          <w:rFonts w:ascii="Times New Roman" w:hAnsi="Times New Roman" w:cs="Times New Roman"/>
          <w:sz w:val="24"/>
          <w:szCs w:val="24"/>
        </w:rPr>
        <w:t>wenty-</w:t>
      </w:r>
      <w:r w:rsidR="001A6DC9">
        <w:rPr>
          <w:rFonts w:ascii="Times New Roman" w:hAnsi="Times New Roman" w:cs="Times New Roman"/>
          <w:sz w:val="24"/>
          <w:szCs w:val="24"/>
        </w:rPr>
        <w:t>first-century social studies c</w:t>
      </w:r>
      <w:r w:rsidRPr="00A46D38">
        <w:rPr>
          <w:rFonts w:ascii="Times New Roman" w:hAnsi="Times New Roman" w:cs="Times New Roman"/>
          <w:sz w:val="24"/>
          <w:szCs w:val="24"/>
        </w:rPr>
        <w:t xml:space="preserve">lassroom. </w:t>
      </w:r>
      <w:r w:rsidRPr="001A6DC9">
        <w:rPr>
          <w:rFonts w:ascii="Times New Roman" w:hAnsi="Times New Roman" w:cs="Times New Roman"/>
          <w:i/>
          <w:sz w:val="24"/>
          <w:szCs w:val="24"/>
        </w:rPr>
        <w:t>Social Studies</w:t>
      </w:r>
      <w:r w:rsidRPr="00A46D38">
        <w:rPr>
          <w:rFonts w:ascii="Times New Roman" w:hAnsi="Times New Roman" w:cs="Times New Roman"/>
          <w:sz w:val="24"/>
          <w:szCs w:val="24"/>
        </w:rPr>
        <w:t>, 101(2), 46-53.</w:t>
      </w:r>
    </w:p>
    <w:p w:rsidR="00A46D3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26. </w:t>
      </w:r>
      <w:r w:rsidRPr="00A46D38">
        <w:rPr>
          <w:rFonts w:ascii="Times New Roman" w:hAnsi="Times New Roman" w:cs="Times New Roman"/>
          <w:sz w:val="24"/>
          <w:szCs w:val="24"/>
        </w:rPr>
        <w:t>Lin</w:t>
      </w:r>
      <w:r w:rsidR="001A6DC9">
        <w:rPr>
          <w:rFonts w:ascii="Times New Roman" w:hAnsi="Times New Roman" w:cs="Times New Roman"/>
          <w:sz w:val="24"/>
          <w:szCs w:val="24"/>
        </w:rPr>
        <w:t>der, S. M. (2012). Interactive whiteboards in early childhood mathematics: strategies for e</w:t>
      </w:r>
      <w:r w:rsidRPr="00A46D38">
        <w:rPr>
          <w:rFonts w:ascii="Times New Roman" w:hAnsi="Times New Roman" w:cs="Times New Roman"/>
          <w:sz w:val="24"/>
          <w:szCs w:val="24"/>
        </w:rPr>
        <w:t>ffe</w:t>
      </w:r>
      <w:r w:rsidR="001A6DC9">
        <w:rPr>
          <w:rFonts w:ascii="Times New Roman" w:hAnsi="Times New Roman" w:cs="Times New Roman"/>
          <w:sz w:val="24"/>
          <w:szCs w:val="24"/>
        </w:rPr>
        <w:t>ctive implementation in pre-K-g</w:t>
      </w:r>
      <w:r w:rsidRPr="00A46D38">
        <w:rPr>
          <w:rFonts w:ascii="Times New Roman" w:hAnsi="Times New Roman" w:cs="Times New Roman"/>
          <w:sz w:val="24"/>
          <w:szCs w:val="24"/>
        </w:rPr>
        <w:t xml:space="preserve">rade 3. </w:t>
      </w:r>
      <w:r w:rsidRPr="001A6DC9">
        <w:rPr>
          <w:rFonts w:ascii="Times New Roman" w:hAnsi="Times New Roman" w:cs="Times New Roman"/>
          <w:i/>
          <w:sz w:val="24"/>
          <w:szCs w:val="24"/>
        </w:rPr>
        <w:t>Young Children</w:t>
      </w:r>
      <w:r w:rsidRPr="00A46D38">
        <w:rPr>
          <w:rFonts w:ascii="Times New Roman" w:hAnsi="Times New Roman" w:cs="Times New Roman"/>
          <w:sz w:val="24"/>
          <w:szCs w:val="24"/>
        </w:rPr>
        <w:t>, 67(3), 26-32</w:t>
      </w:r>
      <w:proofErr w:type="gramStart"/>
      <w:r w:rsidRPr="00A46D38">
        <w:rPr>
          <w:rFonts w:ascii="Times New Roman" w:hAnsi="Times New Roman" w:cs="Times New Roman"/>
          <w:sz w:val="24"/>
          <w:szCs w:val="24"/>
        </w:rPr>
        <w:t>,.</w:t>
      </w:r>
      <w:proofErr w:type="gramEnd"/>
      <w:r w:rsidRPr="00A46D38">
        <w:rPr>
          <w:rFonts w:ascii="Times New Roman" w:hAnsi="Times New Roman" w:cs="Times New Roman"/>
          <w:sz w:val="24"/>
          <w:szCs w:val="24"/>
        </w:rPr>
        <w:t xml:space="preserve">  </w:t>
      </w:r>
    </w:p>
    <w:p w:rsidR="00A46D38" w:rsidRPr="00991648" w:rsidRDefault="00A46D38" w:rsidP="00991648">
      <w:pPr>
        <w:spacing w:line="480" w:lineRule="auto"/>
        <w:rPr>
          <w:rFonts w:ascii="Times New Roman" w:hAnsi="Times New Roman" w:cs="Times New Roman"/>
          <w:sz w:val="24"/>
          <w:szCs w:val="24"/>
        </w:rPr>
      </w:pPr>
      <w:r>
        <w:rPr>
          <w:rFonts w:ascii="Times New Roman" w:hAnsi="Times New Roman" w:cs="Times New Roman"/>
          <w:sz w:val="24"/>
          <w:szCs w:val="24"/>
        </w:rPr>
        <w:t xml:space="preserve">27. </w:t>
      </w:r>
      <w:r w:rsidRPr="00A46D38">
        <w:rPr>
          <w:rFonts w:ascii="Times New Roman" w:hAnsi="Times New Roman" w:cs="Times New Roman"/>
          <w:sz w:val="24"/>
          <w:szCs w:val="24"/>
        </w:rPr>
        <w:t>Sugar, W.</w:t>
      </w:r>
      <w:r w:rsidR="001A6DC9">
        <w:rPr>
          <w:rFonts w:ascii="Times New Roman" w:hAnsi="Times New Roman" w:cs="Times New Roman"/>
          <w:sz w:val="24"/>
          <w:szCs w:val="24"/>
        </w:rPr>
        <w:t xml:space="preserve">, &amp; Wilson, K. (2005). </w:t>
      </w:r>
      <w:proofErr w:type="gramStart"/>
      <w:r w:rsidR="001A6DC9">
        <w:rPr>
          <w:rFonts w:ascii="Times New Roman" w:hAnsi="Times New Roman" w:cs="Times New Roman"/>
          <w:sz w:val="24"/>
          <w:szCs w:val="24"/>
        </w:rPr>
        <w:t>Seeking alternatives to in-service technology workshops from teachers' p</w:t>
      </w:r>
      <w:r w:rsidRPr="00A46D38">
        <w:rPr>
          <w:rFonts w:ascii="Times New Roman" w:hAnsi="Times New Roman" w:cs="Times New Roman"/>
          <w:sz w:val="24"/>
          <w:szCs w:val="24"/>
        </w:rPr>
        <w:t>erspectives.</w:t>
      </w:r>
      <w:proofErr w:type="gramEnd"/>
      <w:r w:rsidRPr="00A46D38">
        <w:rPr>
          <w:rFonts w:ascii="Times New Roman" w:hAnsi="Times New Roman" w:cs="Times New Roman"/>
          <w:sz w:val="24"/>
          <w:szCs w:val="24"/>
        </w:rPr>
        <w:t xml:space="preserve"> </w:t>
      </w:r>
      <w:r w:rsidRPr="001A6DC9">
        <w:rPr>
          <w:rFonts w:ascii="Times New Roman" w:hAnsi="Times New Roman" w:cs="Times New Roman"/>
          <w:i/>
          <w:sz w:val="24"/>
          <w:szCs w:val="24"/>
        </w:rPr>
        <w:t xml:space="preserve">Journal </w:t>
      </w:r>
      <w:proofErr w:type="gramStart"/>
      <w:r w:rsidRPr="001A6DC9">
        <w:rPr>
          <w:rFonts w:ascii="Times New Roman" w:hAnsi="Times New Roman" w:cs="Times New Roman"/>
          <w:i/>
          <w:sz w:val="24"/>
          <w:szCs w:val="24"/>
        </w:rPr>
        <w:t>Of</w:t>
      </w:r>
      <w:proofErr w:type="gramEnd"/>
      <w:r w:rsidRPr="001A6DC9">
        <w:rPr>
          <w:rFonts w:ascii="Times New Roman" w:hAnsi="Times New Roman" w:cs="Times New Roman"/>
          <w:i/>
          <w:sz w:val="24"/>
          <w:szCs w:val="24"/>
        </w:rPr>
        <w:t xml:space="preserve"> Computing In Teacher Education</w:t>
      </w:r>
      <w:r w:rsidRPr="00A46D38">
        <w:rPr>
          <w:rFonts w:ascii="Times New Roman" w:hAnsi="Times New Roman" w:cs="Times New Roman"/>
          <w:sz w:val="24"/>
          <w:szCs w:val="24"/>
        </w:rPr>
        <w:t>, 21(4), 91-98.</w:t>
      </w:r>
    </w:p>
    <w:p w:rsidR="00D63A38" w:rsidRPr="00D63A38" w:rsidRDefault="00D63A38" w:rsidP="00D63A38">
      <w:pPr>
        <w:spacing w:line="480" w:lineRule="auto"/>
        <w:rPr>
          <w:rFonts w:ascii="Times New Roman" w:hAnsi="Times New Roman" w:cs="Times New Roman"/>
          <w:b/>
          <w:sz w:val="24"/>
          <w:szCs w:val="24"/>
        </w:rPr>
      </w:pPr>
    </w:p>
    <w:p w:rsidR="00CA01E6" w:rsidRDefault="00CA01E6" w:rsidP="004C7E64">
      <w:pPr>
        <w:spacing w:line="480" w:lineRule="auto"/>
        <w:rPr>
          <w:rFonts w:ascii="Times New Roman" w:hAnsi="Times New Roman" w:cs="Times New Roman"/>
          <w:b/>
          <w:sz w:val="24"/>
          <w:szCs w:val="24"/>
        </w:rPr>
      </w:pPr>
    </w:p>
    <w:p w:rsidR="00CA01E6" w:rsidRDefault="00CA01E6" w:rsidP="004C7E64">
      <w:pPr>
        <w:spacing w:line="480" w:lineRule="auto"/>
        <w:rPr>
          <w:rFonts w:ascii="Times New Roman" w:hAnsi="Times New Roman" w:cs="Times New Roman"/>
          <w:b/>
          <w:sz w:val="24"/>
          <w:szCs w:val="24"/>
        </w:rPr>
      </w:pPr>
    </w:p>
    <w:p w:rsidR="00CA01E6" w:rsidRDefault="00CA01E6" w:rsidP="004C7E64">
      <w:pPr>
        <w:spacing w:line="480" w:lineRule="auto"/>
        <w:rPr>
          <w:rFonts w:ascii="Times New Roman" w:hAnsi="Times New Roman" w:cs="Times New Roman"/>
          <w:b/>
          <w:sz w:val="24"/>
          <w:szCs w:val="24"/>
        </w:rPr>
      </w:pPr>
    </w:p>
    <w:p w:rsidR="007C7B8B" w:rsidRDefault="00A148EF" w:rsidP="004C7E64">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Appendix A: Parent Consent Form</w:t>
      </w:r>
    </w:p>
    <w:p w:rsidR="00CB51D6" w:rsidRPr="00CB51D6" w:rsidRDefault="00CB51D6" w:rsidP="00CB51D6">
      <w:pPr>
        <w:spacing w:after="0" w:line="480" w:lineRule="auto"/>
        <w:rPr>
          <w:rFonts w:ascii="Cambria" w:eastAsia="Cambria" w:hAnsi="Cambria" w:cs="Times New Roman"/>
          <w:sz w:val="24"/>
          <w:szCs w:val="24"/>
        </w:rPr>
      </w:pPr>
      <w:r w:rsidRPr="00CB51D6">
        <w:rPr>
          <w:rFonts w:ascii="Cambria" w:eastAsia="Cambria" w:hAnsi="Cambria" w:cs="Times New Roman"/>
          <w:sz w:val="24"/>
          <w:szCs w:val="24"/>
        </w:rPr>
        <w:t>Dear Parent/ Guardian,</w:t>
      </w:r>
    </w:p>
    <w:p w:rsidR="00CB51D6" w:rsidRPr="00CB51D6" w:rsidRDefault="00CB51D6" w:rsidP="00CB51D6">
      <w:pPr>
        <w:spacing w:after="0" w:line="480" w:lineRule="auto"/>
        <w:ind w:firstLine="720"/>
        <w:rPr>
          <w:rFonts w:ascii="Cambria" w:eastAsia="Cambria" w:hAnsi="Cambria" w:cs="Times New Roman"/>
          <w:sz w:val="24"/>
          <w:szCs w:val="24"/>
        </w:rPr>
      </w:pPr>
      <w:r w:rsidRPr="00CB51D6">
        <w:rPr>
          <w:rFonts w:ascii="Cambria" w:eastAsia="Cambria" w:hAnsi="Cambria" w:cs="Times New Roman"/>
          <w:sz w:val="24"/>
          <w:szCs w:val="24"/>
        </w:rPr>
        <w:t xml:space="preserve">I am currently a graduate student in the Childhood Education </w:t>
      </w:r>
      <w:proofErr w:type="spellStart"/>
      <w:r w:rsidRPr="00CB51D6">
        <w:rPr>
          <w:rFonts w:ascii="Cambria" w:eastAsia="Cambria" w:hAnsi="Cambria" w:cs="Times New Roman"/>
          <w:sz w:val="24"/>
          <w:szCs w:val="24"/>
        </w:rPr>
        <w:t>Masters</w:t>
      </w:r>
      <w:proofErr w:type="spellEnd"/>
      <w:r w:rsidRPr="00CB51D6">
        <w:rPr>
          <w:rFonts w:ascii="Cambria" w:eastAsia="Cambria" w:hAnsi="Cambria" w:cs="Times New Roman"/>
          <w:sz w:val="24"/>
          <w:szCs w:val="24"/>
        </w:rPr>
        <w:t xml:space="preserve"> program at Brooklyn College.  </w:t>
      </w:r>
      <w:r w:rsidRPr="00CB51D6">
        <w:rPr>
          <w:rFonts w:ascii="Times New Roman" w:eastAsia="Times New Roman" w:hAnsi="Times New Roman" w:cs="Times New Roman"/>
          <w:sz w:val="24"/>
          <w:szCs w:val="24"/>
        </w:rPr>
        <w:t xml:space="preserve">I am conducting an action research project to see if the use of technology in schools helps or hinders student learning in the social studies content area. I will be observing if the use of </w:t>
      </w:r>
      <w:proofErr w:type="spellStart"/>
      <w:r w:rsidRPr="00CB51D6">
        <w:rPr>
          <w:rFonts w:ascii="Times New Roman" w:eastAsia="Times New Roman" w:hAnsi="Times New Roman" w:cs="Times New Roman"/>
          <w:sz w:val="24"/>
          <w:szCs w:val="24"/>
        </w:rPr>
        <w:t>smartboards</w:t>
      </w:r>
      <w:proofErr w:type="spellEnd"/>
      <w:r w:rsidRPr="00CB51D6">
        <w:rPr>
          <w:rFonts w:ascii="Times New Roman" w:eastAsia="Times New Roman" w:hAnsi="Times New Roman" w:cs="Times New Roman"/>
          <w:sz w:val="24"/>
          <w:szCs w:val="24"/>
        </w:rPr>
        <w:t xml:space="preserve"> and laptops increases student achievement in your child’s classroom. Therefore, I am requesting your permission to use your student’s data for my action research project. </w:t>
      </w:r>
    </w:p>
    <w:p w:rsidR="00CB51D6" w:rsidRPr="00CB51D6" w:rsidRDefault="00CB51D6" w:rsidP="00CB51D6">
      <w:pPr>
        <w:spacing w:after="0" w:line="480" w:lineRule="auto"/>
        <w:ind w:firstLine="720"/>
        <w:rPr>
          <w:rFonts w:ascii="Cambria" w:eastAsia="Cambria" w:hAnsi="Cambria" w:cs="Times New Roman"/>
          <w:sz w:val="24"/>
          <w:szCs w:val="24"/>
        </w:rPr>
      </w:pPr>
      <w:r w:rsidRPr="00CB51D6">
        <w:rPr>
          <w:rFonts w:ascii="Cambria" w:eastAsia="Cambria" w:hAnsi="Cambria" w:cs="Times New Roman"/>
          <w:sz w:val="24"/>
          <w:szCs w:val="24"/>
        </w:rPr>
        <w:t xml:space="preserve">All results of the study will be reported as a group study, which means that all students’ names and all corresponding information will remain completely anonymous.  If you have any questions or concerns, please feel free to contact me via email at </w:t>
      </w:r>
      <w:hyperlink r:id="rId8" w:history="1">
        <w:r w:rsidRPr="00CB51D6">
          <w:rPr>
            <w:rFonts w:ascii="Cambria" w:eastAsia="Cambria" w:hAnsi="Cambria" w:cs="Times New Roman"/>
            <w:color w:val="0000FF"/>
            <w:sz w:val="24"/>
            <w:szCs w:val="24"/>
            <w:u w:val="single"/>
          </w:rPr>
          <w:t>andreamstern1@gmail.com</w:t>
        </w:r>
      </w:hyperlink>
      <w:r w:rsidRPr="00CB51D6">
        <w:rPr>
          <w:rFonts w:ascii="Cambria" w:eastAsia="Cambria" w:hAnsi="Cambria" w:cs="Times New Roman"/>
          <w:sz w:val="24"/>
          <w:szCs w:val="24"/>
        </w:rPr>
        <w:t xml:space="preserve">. </w:t>
      </w:r>
    </w:p>
    <w:p w:rsidR="00CB51D6" w:rsidRPr="00CB51D6" w:rsidRDefault="00CB51D6" w:rsidP="00CB51D6">
      <w:pPr>
        <w:spacing w:after="0" w:line="360" w:lineRule="auto"/>
        <w:rPr>
          <w:rFonts w:ascii="Cambria" w:eastAsia="Cambria" w:hAnsi="Cambria" w:cs="Times New Roman"/>
          <w:sz w:val="24"/>
          <w:szCs w:val="24"/>
        </w:rPr>
      </w:pPr>
    </w:p>
    <w:p w:rsidR="00CB51D6" w:rsidRPr="00CB51D6" w:rsidRDefault="00CB51D6" w:rsidP="00CB51D6">
      <w:pPr>
        <w:spacing w:after="0" w:line="360" w:lineRule="auto"/>
        <w:rPr>
          <w:rFonts w:ascii="Cambria" w:eastAsia="Cambria" w:hAnsi="Cambria" w:cs="Times New Roman"/>
          <w:sz w:val="24"/>
          <w:szCs w:val="24"/>
        </w:rPr>
      </w:pPr>
      <w:r w:rsidRPr="00CB51D6">
        <w:rPr>
          <w:rFonts w:ascii="Cambria" w:eastAsia="Cambria" w:hAnsi="Cambria" w:cs="Times New Roman"/>
          <w:sz w:val="24"/>
          <w:szCs w:val="24"/>
        </w:rPr>
        <w:t>Thank you in advance for your support!</w:t>
      </w:r>
    </w:p>
    <w:p w:rsidR="00CB51D6" w:rsidRPr="00CB51D6" w:rsidRDefault="00CB51D6" w:rsidP="00CB51D6">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Sincerely,</w:t>
      </w: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Andrea Stern</w:t>
      </w:r>
    </w:p>
    <w:p w:rsidR="00CB51D6" w:rsidRPr="00CB51D6" w:rsidRDefault="00CB51D6" w:rsidP="00CB51D6">
      <w:pPr>
        <w:pBdr>
          <w:bottom w:val="single" w:sz="12" w:space="1" w:color="auto"/>
        </w:pBd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 xml:space="preserve">I give __________________________________________________________ (Student’s name) permission to </w:t>
      </w: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roofErr w:type="gramStart"/>
      <w:r w:rsidRPr="00CB51D6">
        <w:rPr>
          <w:rFonts w:ascii="Cambria" w:eastAsia="Cambria" w:hAnsi="Cambria" w:cs="Times New Roman"/>
          <w:sz w:val="24"/>
          <w:szCs w:val="24"/>
        </w:rPr>
        <w:t>take</w:t>
      </w:r>
      <w:proofErr w:type="gramEnd"/>
      <w:r w:rsidRPr="00CB51D6">
        <w:rPr>
          <w:rFonts w:ascii="Cambria" w:eastAsia="Cambria" w:hAnsi="Cambria" w:cs="Times New Roman"/>
          <w:sz w:val="24"/>
          <w:szCs w:val="24"/>
        </w:rPr>
        <w:t xml:space="preserve"> part in the research study.</w:t>
      </w: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______________________________________________________                  ________________________________________</w:t>
      </w: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 xml:space="preserve"> </w:t>
      </w:r>
      <w:r w:rsidRPr="00CB51D6">
        <w:rPr>
          <w:rFonts w:ascii="Cambria" w:eastAsia="Cambria" w:hAnsi="Cambria" w:cs="Times New Roman"/>
          <w:sz w:val="24"/>
          <w:szCs w:val="24"/>
        </w:rPr>
        <w:tab/>
        <w:t>(Parent/ Guardian Signature)</w:t>
      </w:r>
      <w:r w:rsidRPr="00CB51D6">
        <w:rPr>
          <w:rFonts w:ascii="Cambria" w:eastAsia="Cambria" w:hAnsi="Cambria" w:cs="Times New Roman"/>
          <w:sz w:val="24"/>
          <w:szCs w:val="24"/>
        </w:rPr>
        <w:tab/>
      </w:r>
      <w:r w:rsidRPr="00CB51D6">
        <w:rPr>
          <w:rFonts w:ascii="Cambria" w:eastAsia="Cambria" w:hAnsi="Cambria" w:cs="Times New Roman"/>
          <w:sz w:val="24"/>
          <w:szCs w:val="24"/>
        </w:rPr>
        <w:tab/>
      </w:r>
      <w:r w:rsidRPr="00CB51D6">
        <w:rPr>
          <w:rFonts w:ascii="Cambria" w:eastAsia="Cambria" w:hAnsi="Cambria" w:cs="Times New Roman"/>
          <w:sz w:val="24"/>
          <w:szCs w:val="24"/>
        </w:rPr>
        <w:tab/>
      </w:r>
      <w:r w:rsidRPr="00CB51D6">
        <w:rPr>
          <w:rFonts w:ascii="Cambria" w:eastAsia="Cambria" w:hAnsi="Cambria" w:cs="Times New Roman"/>
          <w:sz w:val="24"/>
          <w:szCs w:val="24"/>
        </w:rPr>
        <w:tab/>
      </w:r>
      <w:r w:rsidRPr="00CB51D6">
        <w:rPr>
          <w:rFonts w:ascii="Cambria" w:eastAsia="Cambria" w:hAnsi="Cambria" w:cs="Times New Roman"/>
          <w:sz w:val="24"/>
          <w:szCs w:val="24"/>
        </w:rPr>
        <w:tab/>
        <w:t>(Date)</w:t>
      </w:r>
    </w:p>
    <w:p w:rsidR="00CB51D6" w:rsidRDefault="00CB51D6" w:rsidP="004C7E64">
      <w:pPr>
        <w:spacing w:line="480" w:lineRule="auto"/>
        <w:rPr>
          <w:rFonts w:ascii="Times New Roman" w:hAnsi="Times New Roman" w:cs="Times New Roman"/>
          <w:sz w:val="24"/>
          <w:szCs w:val="24"/>
        </w:rPr>
      </w:pPr>
    </w:p>
    <w:p w:rsidR="00CB51D6" w:rsidRDefault="00CB51D6" w:rsidP="004C7E64">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Appendix B: Teacher Consent Form</w:t>
      </w:r>
    </w:p>
    <w:p w:rsidR="00CB51D6" w:rsidRPr="00CB51D6" w:rsidRDefault="00CB51D6" w:rsidP="00CB51D6">
      <w:pPr>
        <w:spacing w:after="0" w:line="480" w:lineRule="auto"/>
        <w:rPr>
          <w:rFonts w:ascii="Cambria" w:eastAsia="Cambria" w:hAnsi="Cambria" w:cs="Times New Roman"/>
          <w:sz w:val="24"/>
          <w:szCs w:val="24"/>
        </w:rPr>
      </w:pPr>
      <w:r w:rsidRPr="00CB51D6">
        <w:rPr>
          <w:rFonts w:ascii="Cambria" w:eastAsia="Cambria" w:hAnsi="Cambria" w:cs="Times New Roman"/>
          <w:sz w:val="24"/>
          <w:szCs w:val="24"/>
        </w:rPr>
        <w:t>Dear Teacher,</w:t>
      </w:r>
    </w:p>
    <w:p w:rsidR="00CB51D6" w:rsidRPr="00CB51D6" w:rsidRDefault="00CB51D6" w:rsidP="00CB51D6">
      <w:pPr>
        <w:spacing w:after="0" w:line="480" w:lineRule="auto"/>
        <w:ind w:firstLine="720"/>
        <w:rPr>
          <w:rFonts w:ascii="Cambria" w:eastAsia="Cambria" w:hAnsi="Cambria" w:cs="Times New Roman"/>
          <w:sz w:val="24"/>
          <w:szCs w:val="24"/>
        </w:rPr>
      </w:pPr>
      <w:r w:rsidRPr="00CB51D6">
        <w:rPr>
          <w:rFonts w:ascii="Cambria" w:eastAsia="Cambria" w:hAnsi="Cambria" w:cs="Times New Roman"/>
          <w:sz w:val="24"/>
          <w:szCs w:val="24"/>
        </w:rPr>
        <w:t xml:space="preserve">I am currently a graduate student in the Childhood Education </w:t>
      </w:r>
      <w:proofErr w:type="spellStart"/>
      <w:r w:rsidRPr="00CB51D6">
        <w:rPr>
          <w:rFonts w:ascii="Cambria" w:eastAsia="Cambria" w:hAnsi="Cambria" w:cs="Times New Roman"/>
          <w:sz w:val="24"/>
          <w:szCs w:val="24"/>
        </w:rPr>
        <w:t>Masters</w:t>
      </w:r>
      <w:proofErr w:type="spellEnd"/>
      <w:r w:rsidRPr="00CB51D6">
        <w:rPr>
          <w:rFonts w:ascii="Cambria" w:eastAsia="Cambria" w:hAnsi="Cambria" w:cs="Times New Roman"/>
          <w:sz w:val="24"/>
          <w:szCs w:val="24"/>
        </w:rPr>
        <w:t xml:space="preserve"> program at Brooklyn College.  </w:t>
      </w:r>
      <w:r w:rsidRPr="00CB51D6">
        <w:rPr>
          <w:rFonts w:ascii="Times New Roman" w:eastAsia="Times New Roman" w:hAnsi="Times New Roman" w:cs="Times New Roman"/>
          <w:sz w:val="24"/>
          <w:szCs w:val="24"/>
        </w:rPr>
        <w:t xml:space="preserve">I am conducting an action research project to see if the use of technology in schools helps or hinders student learning in the social studies content area. Therefore, I am requesting your permission to use your class to administer and collect data for my action research project. </w:t>
      </w:r>
      <w:r w:rsidRPr="00CB51D6">
        <w:rPr>
          <w:rFonts w:ascii="Cambria" w:eastAsia="Cambria" w:hAnsi="Cambria" w:cs="Times New Roman"/>
          <w:sz w:val="24"/>
          <w:szCs w:val="24"/>
        </w:rPr>
        <w:t>I am requesting to use your class of second-grade students, in which I will implement instructional technology, for one 45-minute period, 3 times a week, for 4 weeks.</w:t>
      </w:r>
      <w:r w:rsidRPr="00CB51D6">
        <w:rPr>
          <w:rFonts w:ascii="Times New Roman" w:eastAsia="Times New Roman" w:hAnsi="Times New Roman" w:cs="Times New Roman"/>
          <w:sz w:val="24"/>
          <w:szCs w:val="24"/>
        </w:rPr>
        <w:t xml:space="preserve"> All of the lessons will be administered during your students’ scheduled classroom instruction for this subject, and all standards and lesson objectives will be addressed and accomplished.</w:t>
      </w:r>
    </w:p>
    <w:p w:rsidR="00CB51D6" w:rsidRPr="00CB51D6" w:rsidRDefault="00CB51D6" w:rsidP="00CB51D6">
      <w:pPr>
        <w:spacing w:after="0" w:line="480" w:lineRule="auto"/>
        <w:ind w:firstLine="720"/>
        <w:rPr>
          <w:rFonts w:ascii="Cambria" w:eastAsia="Cambria" w:hAnsi="Cambria" w:cs="Times New Roman"/>
          <w:sz w:val="24"/>
          <w:szCs w:val="24"/>
        </w:rPr>
      </w:pPr>
      <w:r w:rsidRPr="00CB51D6">
        <w:rPr>
          <w:rFonts w:ascii="Cambria" w:eastAsia="Cambria" w:hAnsi="Cambria" w:cs="Times New Roman"/>
          <w:sz w:val="24"/>
          <w:szCs w:val="24"/>
        </w:rPr>
        <w:t xml:space="preserve">All results of the study will be reported as a group study, which means that all students’ names and all corresponding information will remain completely anonymous.  If you have any questions or concerns, please feel free to contact me via email at </w:t>
      </w:r>
      <w:hyperlink r:id="rId9" w:history="1">
        <w:r w:rsidRPr="00CB51D6">
          <w:rPr>
            <w:rFonts w:ascii="Cambria" w:eastAsia="Cambria" w:hAnsi="Cambria" w:cs="Times New Roman"/>
            <w:color w:val="0000FF"/>
            <w:sz w:val="24"/>
            <w:szCs w:val="24"/>
            <w:u w:val="single"/>
          </w:rPr>
          <w:t>andreamstern1@gmail.com</w:t>
        </w:r>
      </w:hyperlink>
      <w:r w:rsidRPr="00CB51D6">
        <w:rPr>
          <w:rFonts w:ascii="Cambria" w:eastAsia="Cambria" w:hAnsi="Cambria" w:cs="Times New Roman"/>
          <w:sz w:val="24"/>
          <w:szCs w:val="24"/>
        </w:rPr>
        <w:t xml:space="preserve">. </w:t>
      </w:r>
    </w:p>
    <w:p w:rsidR="00CB51D6" w:rsidRPr="00CB51D6" w:rsidRDefault="00CB51D6" w:rsidP="00CB51D6">
      <w:pPr>
        <w:spacing w:after="0" w:line="360" w:lineRule="auto"/>
        <w:rPr>
          <w:rFonts w:ascii="Cambria" w:eastAsia="Cambria" w:hAnsi="Cambria" w:cs="Times New Roman"/>
          <w:sz w:val="24"/>
          <w:szCs w:val="24"/>
        </w:rPr>
      </w:pPr>
      <w:r w:rsidRPr="00CB51D6">
        <w:rPr>
          <w:rFonts w:ascii="Cambria" w:eastAsia="Cambria" w:hAnsi="Cambria" w:cs="Times New Roman"/>
          <w:sz w:val="24"/>
          <w:szCs w:val="24"/>
        </w:rPr>
        <w:t>Thank you in advance for your support!</w:t>
      </w:r>
    </w:p>
    <w:p w:rsidR="00CB51D6" w:rsidRPr="00CB51D6" w:rsidRDefault="00CB51D6" w:rsidP="00CB51D6">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Sincerely,</w:t>
      </w: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Andrea Stern</w:t>
      </w:r>
    </w:p>
    <w:p w:rsidR="00CB51D6" w:rsidRPr="00CB51D6" w:rsidRDefault="00CB51D6" w:rsidP="00CB51D6">
      <w:pPr>
        <w:pBdr>
          <w:bottom w:val="single" w:sz="12" w:space="1" w:color="auto"/>
        </w:pBd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 xml:space="preserve">I give __________________________________________________________ (Student’s name) permission to </w:t>
      </w: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roofErr w:type="gramStart"/>
      <w:r w:rsidRPr="00CB51D6">
        <w:rPr>
          <w:rFonts w:ascii="Cambria" w:eastAsia="Cambria" w:hAnsi="Cambria" w:cs="Times New Roman"/>
          <w:sz w:val="24"/>
          <w:szCs w:val="24"/>
        </w:rPr>
        <w:t>take</w:t>
      </w:r>
      <w:proofErr w:type="gramEnd"/>
      <w:r w:rsidRPr="00CB51D6">
        <w:rPr>
          <w:rFonts w:ascii="Cambria" w:eastAsia="Cambria" w:hAnsi="Cambria" w:cs="Times New Roman"/>
          <w:sz w:val="24"/>
          <w:szCs w:val="24"/>
        </w:rPr>
        <w:t xml:space="preserve"> part in the research study.</w:t>
      </w: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p>
    <w:p w:rsidR="00CB51D6" w:rsidRPr="00CB51D6" w:rsidRDefault="00CB51D6" w:rsidP="00CB51D6">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______________________________________________________                  ________________________________________</w:t>
      </w:r>
    </w:p>
    <w:p w:rsidR="00CB51D6" w:rsidRPr="00CB51D6" w:rsidRDefault="00CB51D6" w:rsidP="00CB51D6">
      <w:pPr>
        <w:spacing w:after="0" w:line="240" w:lineRule="auto"/>
        <w:rPr>
          <w:rFonts w:ascii="Cambria" w:eastAsia="Cambria" w:hAnsi="Cambria" w:cs="Times New Roman"/>
          <w:sz w:val="24"/>
          <w:szCs w:val="24"/>
        </w:rPr>
      </w:pPr>
    </w:p>
    <w:p w:rsidR="00CB51D6" w:rsidRDefault="00CB51D6" w:rsidP="009A127A">
      <w:pPr>
        <w:spacing w:after="0" w:line="240" w:lineRule="auto"/>
        <w:rPr>
          <w:rFonts w:ascii="Cambria" w:eastAsia="Cambria" w:hAnsi="Cambria" w:cs="Times New Roman"/>
          <w:sz w:val="24"/>
          <w:szCs w:val="24"/>
        </w:rPr>
      </w:pPr>
      <w:r w:rsidRPr="00CB51D6">
        <w:rPr>
          <w:rFonts w:ascii="Cambria" w:eastAsia="Cambria" w:hAnsi="Cambria" w:cs="Times New Roman"/>
          <w:sz w:val="24"/>
          <w:szCs w:val="24"/>
        </w:rPr>
        <w:t xml:space="preserve"> </w:t>
      </w:r>
      <w:r w:rsidRPr="00CB51D6">
        <w:rPr>
          <w:rFonts w:ascii="Cambria" w:eastAsia="Cambria" w:hAnsi="Cambria" w:cs="Times New Roman"/>
          <w:sz w:val="24"/>
          <w:szCs w:val="24"/>
        </w:rPr>
        <w:tab/>
        <w:t>(Teacher’s Signature)</w:t>
      </w:r>
      <w:r w:rsidRPr="00CB51D6">
        <w:rPr>
          <w:rFonts w:ascii="Cambria" w:eastAsia="Cambria" w:hAnsi="Cambria" w:cs="Times New Roman"/>
          <w:sz w:val="24"/>
          <w:szCs w:val="24"/>
        </w:rPr>
        <w:tab/>
      </w:r>
      <w:r w:rsidRPr="00CB51D6">
        <w:rPr>
          <w:rFonts w:ascii="Cambria" w:eastAsia="Cambria" w:hAnsi="Cambria" w:cs="Times New Roman"/>
          <w:sz w:val="24"/>
          <w:szCs w:val="24"/>
        </w:rPr>
        <w:tab/>
      </w:r>
      <w:r w:rsidRPr="00CB51D6">
        <w:rPr>
          <w:rFonts w:ascii="Cambria" w:eastAsia="Cambria" w:hAnsi="Cambria" w:cs="Times New Roman"/>
          <w:sz w:val="24"/>
          <w:szCs w:val="24"/>
        </w:rPr>
        <w:tab/>
      </w:r>
      <w:r w:rsidRPr="00CB51D6">
        <w:rPr>
          <w:rFonts w:ascii="Cambria" w:eastAsia="Cambria" w:hAnsi="Cambria" w:cs="Times New Roman"/>
          <w:sz w:val="24"/>
          <w:szCs w:val="24"/>
        </w:rPr>
        <w:tab/>
      </w:r>
      <w:r w:rsidRPr="00CB51D6">
        <w:rPr>
          <w:rFonts w:ascii="Cambria" w:eastAsia="Cambria" w:hAnsi="Cambria" w:cs="Times New Roman"/>
          <w:sz w:val="24"/>
          <w:szCs w:val="24"/>
        </w:rPr>
        <w:tab/>
        <w:t xml:space="preserve">               (Date)</w:t>
      </w:r>
    </w:p>
    <w:p w:rsidR="009A127A" w:rsidRDefault="009A127A" w:rsidP="009A127A">
      <w:pPr>
        <w:spacing w:after="0" w:line="240" w:lineRule="auto"/>
        <w:rPr>
          <w:rFonts w:ascii="Cambria" w:eastAsia="Cambria" w:hAnsi="Cambria" w:cs="Times New Roman"/>
          <w:b/>
          <w:sz w:val="24"/>
          <w:szCs w:val="24"/>
        </w:rPr>
      </w:pPr>
      <w:r w:rsidRPr="009A127A">
        <w:rPr>
          <w:rFonts w:ascii="Cambria" w:eastAsia="Cambria" w:hAnsi="Cambria" w:cs="Times New Roman"/>
          <w:b/>
          <w:sz w:val="24"/>
          <w:szCs w:val="24"/>
        </w:rPr>
        <w:lastRenderedPageBreak/>
        <w:t xml:space="preserve">Appendix C: Principal Consent Form </w:t>
      </w:r>
    </w:p>
    <w:p w:rsidR="009A127A" w:rsidRDefault="009A127A" w:rsidP="009A127A">
      <w:pPr>
        <w:spacing w:after="0" w:line="240" w:lineRule="auto"/>
        <w:rPr>
          <w:rFonts w:ascii="Cambria" w:eastAsia="Cambria" w:hAnsi="Cambria" w:cs="Times New Roman"/>
          <w:b/>
          <w:sz w:val="24"/>
          <w:szCs w:val="24"/>
        </w:rPr>
      </w:pPr>
    </w:p>
    <w:p w:rsidR="009A127A" w:rsidRPr="009A127A" w:rsidRDefault="009A127A" w:rsidP="009A127A">
      <w:pPr>
        <w:spacing w:after="0" w:line="240" w:lineRule="auto"/>
        <w:rPr>
          <w:rFonts w:ascii="Cambria" w:eastAsia="Cambria" w:hAnsi="Cambria" w:cs="Times New Roman"/>
          <w:sz w:val="24"/>
          <w:szCs w:val="24"/>
        </w:rPr>
      </w:pPr>
      <w:r w:rsidRPr="009A127A">
        <w:rPr>
          <w:rFonts w:ascii="Cambria" w:eastAsia="Cambria" w:hAnsi="Cambria" w:cs="Times New Roman"/>
          <w:sz w:val="24"/>
          <w:szCs w:val="24"/>
        </w:rPr>
        <w:t>Dear Principal,</w:t>
      </w:r>
    </w:p>
    <w:p w:rsidR="009A127A" w:rsidRPr="009A127A" w:rsidRDefault="009A127A" w:rsidP="009A127A">
      <w:pPr>
        <w:spacing w:after="0" w:line="480" w:lineRule="auto"/>
        <w:rPr>
          <w:rFonts w:ascii="Cambria" w:eastAsia="Cambria" w:hAnsi="Cambria" w:cs="Times New Roman"/>
          <w:sz w:val="24"/>
          <w:szCs w:val="24"/>
        </w:rPr>
      </w:pPr>
    </w:p>
    <w:p w:rsidR="009A127A" w:rsidRPr="009A127A" w:rsidRDefault="009A127A" w:rsidP="009A127A">
      <w:pPr>
        <w:spacing w:after="0" w:line="480" w:lineRule="auto"/>
        <w:rPr>
          <w:rFonts w:ascii="Cambria" w:eastAsia="Cambria" w:hAnsi="Cambria" w:cs="Times New Roman"/>
          <w:sz w:val="24"/>
          <w:szCs w:val="24"/>
        </w:rPr>
      </w:pPr>
      <w:r w:rsidRPr="009A127A">
        <w:rPr>
          <w:rFonts w:ascii="Cambria" w:eastAsia="Cambria" w:hAnsi="Cambria" w:cs="Times New Roman"/>
          <w:sz w:val="24"/>
          <w:szCs w:val="24"/>
        </w:rPr>
        <w:tab/>
        <w:t xml:space="preserve">I am currently a graduate student in the Childhood Education </w:t>
      </w:r>
      <w:proofErr w:type="spellStart"/>
      <w:r w:rsidRPr="009A127A">
        <w:rPr>
          <w:rFonts w:ascii="Cambria" w:eastAsia="Cambria" w:hAnsi="Cambria" w:cs="Times New Roman"/>
          <w:sz w:val="24"/>
          <w:szCs w:val="24"/>
        </w:rPr>
        <w:t>Masters</w:t>
      </w:r>
      <w:proofErr w:type="spellEnd"/>
      <w:r w:rsidRPr="009A127A">
        <w:rPr>
          <w:rFonts w:ascii="Cambria" w:eastAsia="Cambria" w:hAnsi="Cambria" w:cs="Times New Roman"/>
          <w:sz w:val="24"/>
          <w:szCs w:val="24"/>
        </w:rPr>
        <w:t xml:space="preserve"> program at Brooklyn College.  </w:t>
      </w:r>
      <w:r w:rsidRPr="009A127A">
        <w:rPr>
          <w:rFonts w:ascii="Times New Roman" w:eastAsia="Times New Roman" w:hAnsi="Times New Roman" w:cs="Times New Roman"/>
          <w:sz w:val="24"/>
          <w:szCs w:val="24"/>
        </w:rPr>
        <w:t xml:space="preserve">I am conducting an action research project to see if the use of technology in schools helps or hinders student learning in the social studies content area.  Therefore, I am requesting your permission to use your student’s data for my action research project. </w:t>
      </w:r>
      <w:r w:rsidRPr="009A127A">
        <w:rPr>
          <w:rFonts w:ascii="Cambria" w:eastAsia="Cambria" w:hAnsi="Cambria" w:cs="Times New Roman"/>
          <w:sz w:val="24"/>
          <w:szCs w:val="24"/>
        </w:rPr>
        <w:t>I am requesting to use one class of second-grade students, in which I will implement instructional technology, for one 45-minute period, 3 times a week, for 4 weeks.</w:t>
      </w:r>
      <w:r w:rsidRPr="009A127A">
        <w:rPr>
          <w:rFonts w:ascii="Times New Roman" w:eastAsia="Times New Roman" w:hAnsi="Times New Roman" w:cs="Times New Roman"/>
          <w:sz w:val="24"/>
          <w:szCs w:val="24"/>
        </w:rPr>
        <w:t xml:space="preserve"> All of the lessons will be administered during your student’s scheduled classroom instruction for this subject, and all standards and lesson objectives will be addressed and accomplished.</w:t>
      </w:r>
    </w:p>
    <w:p w:rsidR="009A127A" w:rsidRPr="009A127A" w:rsidRDefault="009A127A" w:rsidP="009A127A">
      <w:pPr>
        <w:spacing w:after="0" w:line="480" w:lineRule="auto"/>
        <w:ind w:firstLine="720"/>
        <w:rPr>
          <w:rFonts w:ascii="Cambria" w:eastAsia="Cambria" w:hAnsi="Cambria" w:cs="Times New Roman"/>
          <w:sz w:val="24"/>
          <w:szCs w:val="24"/>
        </w:rPr>
      </w:pPr>
      <w:r w:rsidRPr="009A127A">
        <w:rPr>
          <w:rFonts w:ascii="Cambria" w:eastAsia="Cambria" w:hAnsi="Cambria" w:cs="Times New Roman"/>
          <w:sz w:val="24"/>
          <w:szCs w:val="24"/>
        </w:rPr>
        <w:t xml:space="preserve">All results of the study will be reported as a group study, which means that all students’ names and all corresponding information will remain completely anonymous.  If you have any questions or concerns, please feel free to contact me via email at </w:t>
      </w:r>
      <w:hyperlink r:id="rId10" w:history="1">
        <w:r w:rsidRPr="009A127A">
          <w:rPr>
            <w:rFonts w:ascii="Cambria" w:eastAsia="Cambria" w:hAnsi="Cambria" w:cs="Times New Roman"/>
            <w:color w:val="0000FF"/>
            <w:sz w:val="24"/>
            <w:szCs w:val="24"/>
            <w:u w:val="single"/>
          </w:rPr>
          <w:t>andreamstern1@gmail.com</w:t>
        </w:r>
      </w:hyperlink>
      <w:r w:rsidRPr="009A127A">
        <w:rPr>
          <w:rFonts w:ascii="Cambria" w:eastAsia="Cambria" w:hAnsi="Cambria" w:cs="Times New Roman"/>
          <w:sz w:val="24"/>
          <w:szCs w:val="24"/>
        </w:rPr>
        <w:t xml:space="preserve">. </w:t>
      </w:r>
    </w:p>
    <w:p w:rsidR="009A127A" w:rsidRPr="009A127A" w:rsidRDefault="009A127A" w:rsidP="009A127A">
      <w:pPr>
        <w:spacing w:after="0" w:line="360" w:lineRule="auto"/>
        <w:rPr>
          <w:rFonts w:ascii="Cambria" w:eastAsia="Cambria" w:hAnsi="Cambria" w:cs="Times New Roman"/>
          <w:sz w:val="24"/>
          <w:szCs w:val="24"/>
        </w:rPr>
      </w:pPr>
    </w:p>
    <w:p w:rsidR="009A127A" w:rsidRPr="009A127A" w:rsidRDefault="009A127A" w:rsidP="009A127A">
      <w:pPr>
        <w:spacing w:after="0" w:line="360" w:lineRule="auto"/>
        <w:rPr>
          <w:rFonts w:ascii="Cambria" w:eastAsia="Cambria" w:hAnsi="Cambria" w:cs="Times New Roman"/>
          <w:sz w:val="24"/>
          <w:szCs w:val="24"/>
        </w:rPr>
      </w:pPr>
      <w:r w:rsidRPr="009A127A">
        <w:rPr>
          <w:rFonts w:ascii="Cambria" w:eastAsia="Cambria" w:hAnsi="Cambria" w:cs="Times New Roman"/>
          <w:sz w:val="24"/>
          <w:szCs w:val="24"/>
        </w:rPr>
        <w:t>Thank you in advance for your support!</w:t>
      </w:r>
    </w:p>
    <w:p w:rsidR="009A127A" w:rsidRPr="009A127A" w:rsidRDefault="009A127A" w:rsidP="009A127A">
      <w:pPr>
        <w:spacing w:after="0" w:line="240" w:lineRule="auto"/>
        <w:rPr>
          <w:rFonts w:ascii="Cambria" w:eastAsia="Cambria" w:hAnsi="Cambria" w:cs="Times New Roman"/>
          <w:sz w:val="24"/>
          <w:szCs w:val="24"/>
        </w:rPr>
      </w:pPr>
      <w:r w:rsidRPr="009A127A">
        <w:rPr>
          <w:rFonts w:ascii="Cambria" w:eastAsia="Cambria" w:hAnsi="Cambria" w:cs="Times New Roman"/>
          <w:sz w:val="24"/>
          <w:szCs w:val="24"/>
        </w:rPr>
        <w:t>Sincerely,</w:t>
      </w:r>
    </w:p>
    <w:p w:rsidR="009A127A" w:rsidRPr="009A127A" w:rsidRDefault="009A127A" w:rsidP="009A127A">
      <w:pPr>
        <w:spacing w:after="0" w:line="240" w:lineRule="auto"/>
        <w:rPr>
          <w:rFonts w:ascii="Cambria" w:eastAsia="Cambria" w:hAnsi="Cambria" w:cs="Times New Roman"/>
          <w:sz w:val="24"/>
          <w:szCs w:val="24"/>
        </w:rPr>
      </w:pPr>
    </w:p>
    <w:p w:rsidR="009A127A" w:rsidRPr="009A127A" w:rsidRDefault="009A127A" w:rsidP="009A127A">
      <w:pPr>
        <w:spacing w:after="0" w:line="240" w:lineRule="auto"/>
        <w:rPr>
          <w:rFonts w:ascii="Cambria" w:eastAsia="Cambria" w:hAnsi="Cambria" w:cs="Times New Roman"/>
          <w:sz w:val="24"/>
          <w:szCs w:val="24"/>
        </w:rPr>
      </w:pPr>
      <w:r w:rsidRPr="009A127A">
        <w:rPr>
          <w:rFonts w:ascii="Cambria" w:eastAsia="Cambria" w:hAnsi="Cambria" w:cs="Times New Roman"/>
          <w:sz w:val="24"/>
          <w:szCs w:val="24"/>
        </w:rPr>
        <w:t>Andrea Stern</w:t>
      </w:r>
    </w:p>
    <w:p w:rsidR="009A127A" w:rsidRPr="009A127A" w:rsidRDefault="009A127A" w:rsidP="009A127A">
      <w:pPr>
        <w:pBdr>
          <w:bottom w:val="single" w:sz="12" w:space="1" w:color="auto"/>
        </w:pBdr>
        <w:spacing w:after="0" w:line="240" w:lineRule="auto"/>
        <w:rPr>
          <w:rFonts w:ascii="Cambria" w:eastAsia="Cambria" w:hAnsi="Cambria" w:cs="Times New Roman"/>
          <w:sz w:val="24"/>
          <w:szCs w:val="24"/>
        </w:rPr>
      </w:pPr>
    </w:p>
    <w:p w:rsidR="009A127A" w:rsidRPr="009A127A" w:rsidRDefault="009A127A" w:rsidP="009A127A">
      <w:pPr>
        <w:spacing w:after="0" w:line="240" w:lineRule="auto"/>
        <w:rPr>
          <w:rFonts w:ascii="Cambria" w:eastAsia="Cambria" w:hAnsi="Cambria" w:cs="Times New Roman"/>
          <w:sz w:val="24"/>
          <w:szCs w:val="24"/>
        </w:rPr>
      </w:pPr>
    </w:p>
    <w:p w:rsidR="009A127A" w:rsidRPr="009A127A" w:rsidRDefault="009A127A" w:rsidP="009A127A">
      <w:pPr>
        <w:spacing w:after="0" w:line="240" w:lineRule="auto"/>
        <w:rPr>
          <w:rFonts w:ascii="Cambria" w:eastAsia="Cambria" w:hAnsi="Cambria" w:cs="Times New Roman"/>
          <w:sz w:val="24"/>
          <w:szCs w:val="24"/>
        </w:rPr>
      </w:pPr>
    </w:p>
    <w:p w:rsidR="009A127A" w:rsidRPr="009A127A" w:rsidRDefault="009A127A" w:rsidP="009A127A">
      <w:pPr>
        <w:spacing w:after="0" w:line="360" w:lineRule="auto"/>
        <w:rPr>
          <w:rFonts w:ascii="Cambria" w:eastAsia="Cambria" w:hAnsi="Cambria" w:cs="Times New Roman"/>
          <w:sz w:val="24"/>
          <w:szCs w:val="24"/>
        </w:rPr>
      </w:pPr>
      <w:r w:rsidRPr="009A127A">
        <w:rPr>
          <w:rFonts w:ascii="Cambria" w:eastAsia="Cambria" w:hAnsi="Cambria" w:cs="Times New Roman"/>
          <w:sz w:val="24"/>
          <w:szCs w:val="24"/>
        </w:rPr>
        <w:t>I give the student __________________________________________________________ (Student’s name) permission to take part in the research study.</w:t>
      </w:r>
    </w:p>
    <w:p w:rsidR="009A127A" w:rsidRPr="009A127A" w:rsidRDefault="009A127A" w:rsidP="009A127A">
      <w:pPr>
        <w:spacing w:after="0" w:line="240" w:lineRule="auto"/>
        <w:rPr>
          <w:rFonts w:ascii="Cambria" w:eastAsia="Cambria" w:hAnsi="Cambria" w:cs="Times New Roman"/>
          <w:sz w:val="24"/>
          <w:szCs w:val="24"/>
        </w:rPr>
      </w:pPr>
    </w:p>
    <w:p w:rsidR="009A127A" w:rsidRPr="009A127A" w:rsidRDefault="009A127A" w:rsidP="009A127A">
      <w:pPr>
        <w:spacing w:after="0" w:line="240" w:lineRule="auto"/>
        <w:rPr>
          <w:rFonts w:ascii="Cambria" w:eastAsia="Cambria" w:hAnsi="Cambria" w:cs="Times New Roman"/>
          <w:sz w:val="24"/>
          <w:szCs w:val="24"/>
        </w:rPr>
      </w:pPr>
      <w:bookmarkStart w:id="0" w:name="_GoBack"/>
      <w:bookmarkEnd w:id="0"/>
      <w:r w:rsidRPr="009A127A">
        <w:rPr>
          <w:rFonts w:ascii="Cambria" w:eastAsia="Cambria" w:hAnsi="Cambria" w:cs="Times New Roman"/>
          <w:sz w:val="24"/>
          <w:szCs w:val="24"/>
        </w:rPr>
        <w:t>______________________________________________________                  ________________________________________</w:t>
      </w:r>
    </w:p>
    <w:p w:rsidR="009A127A" w:rsidRPr="009A127A" w:rsidRDefault="009A127A" w:rsidP="009A127A">
      <w:pPr>
        <w:spacing w:after="0" w:line="240" w:lineRule="auto"/>
        <w:rPr>
          <w:rFonts w:ascii="Cambria" w:eastAsia="Cambria" w:hAnsi="Cambria" w:cs="Times New Roman"/>
          <w:sz w:val="24"/>
          <w:szCs w:val="24"/>
        </w:rPr>
      </w:pPr>
    </w:p>
    <w:p w:rsidR="009A127A" w:rsidRPr="009A127A" w:rsidRDefault="009A127A" w:rsidP="009A127A">
      <w:pPr>
        <w:spacing w:after="0" w:line="240" w:lineRule="auto"/>
        <w:rPr>
          <w:rFonts w:ascii="Cambria" w:eastAsia="Cambria" w:hAnsi="Cambria" w:cs="Times New Roman"/>
          <w:sz w:val="24"/>
          <w:szCs w:val="24"/>
        </w:rPr>
      </w:pPr>
      <w:r w:rsidRPr="009A127A">
        <w:rPr>
          <w:rFonts w:ascii="Cambria" w:eastAsia="Cambria" w:hAnsi="Cambria" w:cs="Times New Roman"/>
          <w:sz w:val="24"/>
          <w:szCs w:val="24"/>
        </w:rPr>
        <w:t xml:space="preserve"> </w:t>
      </w:r>
      <w:r w:rsidRPr="009A127A">
        <w:rPr>
          <w:rFonts w:ascii="Cambria" w:eastAsia="Cambria" w:hAnsi="Cambria" w:cs="Times New Roman"/>
          <w:sz w:val="24"/>
          <w:szCs w:val="24"/>
        </w:rPr>
        <w:tab/>
        <w:t>(Principal’s Signature)</w:t>
      </w:r>
      <w:r w:rsidRPr="009A127A">
        <w:rPr>
          <w:rFonts w:ascii="Cambria" w:eastAsia="Cambria" w:hAnsi="Cambria" w:cs="Times New Roman"/>
          <w:sz w:val="24"/>
          <w:szCs w:val="24"/>
        </w:rPr>
        <w:tab/>
      </w:r>
      <w:r w:rsidRPr="009A127A">
        <w:rPr>
          <w:rFonts w:ascii="Cambria" w:eastAsia="Cambria" w:hAnsi="Cambria" w:cs="Times New Roman"/>
          <w:sz w:val="24"/>
          <w:szCs w:val="24"/>
        </w:rPr>
        <w:tab/>
      </w:r>
      <w:r w:rsidRPr="009A127A">
        <w:rPr>
          <w:rFonts w:ascii="Cambria" w:eastAsia="Cambria" w:hAnsi="Cambria" w:cs="Times New Roman"/>
          <w:sz w:val="24"/>
          <w:szCs w:val="24"/>
        </w:rPr>
        <w:tab/>
      </w:r>
      <w:r w:rsidRPr="009A127A">
        <w:rPr>
          <w:rFonts w:ascii="Cambria" w:eastAsia="Cambria" w:hAnsi="Cambria" w:cs="Times New Roman"/>
          <w:sz w:val="24"/>
          <w:szCs w:val="24"/>
        </w:rPr>
        <w:tab/>
        <w:t xml:space="preserve">      </w:t>
      </w:r>
      <w:r w:rsidRPr="009A127A">
        <w:rPr>
          <w:rFonts w:ascii="Cambria" w:eastAsia="Cambria" w:hAnsi="Cambria" w:cs="Times New Roman"/>
          <w:sz w:val="24"/>
          <w:szCs w:val="24"/>
        </w:rPr>
        <w:tab/>
      </w:r>
      <w:r w:rsidRPr="009A127A">
        <w:rPr>
          <w:rFonts w:ascii="Cambria" w:eastAsia="Cambria" w:hAnsi="Cambria" w:cs="Times New Roman"/>
          <w:sz w:val="24"/>
          <w:szCs w:val="24"/>
        </w:rPr>
        <w:tab/>
        <w:t>(Date)</w:t>
      </w:r>
    </w:p>
    <w:sectPr w:rsidR="009A127A" w:rsidRPr="009A127A">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205" w:rsidRDefault="00540205" w:rsidP="00605801">
      <w:pPr>
        <w:spacing w:after="0" w:line="240" w:lineRule="auto"/>
      </w:pPr>
      <w:r>
        <w:separator/>
      </w:r>
    </w:p>
  </w:endnote>
  <w:endnote w:type="continuationSeparator" w:id="0">
    <w:p w:rsidR="00540205" w:rsidRDefault="00540205" w:rsidP="00605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490680"/>
      <w:docPartObj>
        <w:docPartGallery w:val="Page Numbers (Bottom of Page)"/>
        <w:docPartUnique/>
      </w:docPartObj>
    </w:sdtPr>
    <w:sdtEndPr>
      <w:rPr>
        <w:noProof/>
      </w:rPr>
    </w:sdtEndPr>
    <w:sdtContent>
      <w:p w:rsidR="00605801" w:rsidRDefault="00605801">
        <w:pPr>
          <w:pStyle w:val="Footer"/>
          <w:jc w:val="right"/>
        </w:pPr>
        <w:r>
          <w:fldChar w:fldCharType="begin"/>
        </w:r>
        <w:r>
          <w:instrText xml:space="preserve"> PAGE   \* MERGEFORMAT </w:instrText>
        </w:r>
        <w:r>
          <w:fldChar w:fldCharType="separate"/>
        </w:r>
        <w:r w:rsidR="00CA01E6">
          <w:rPr>
            <w:noProof/>
          </w:rPr>
          <w:t>15</w:t>
        </w:r>
        <w:r>
          <w:rPr>
            <w:noProof/>
          </w:rPr>
          <w:fldChar w:fldCharType="end"/>
        </w:r>
      </w:p>
    </w:sdtContent>
  </w:sdt>
  <w:p w:rsidR="00605801" w:rsidRDefault="006058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205" w:rsidRDefault="00540205" w:rsidP="00605801">
      <w:pPr>
        <w:spacing w:after="0" w:line="240" w:lineRule="auto"/>
      </w:pPr>
      <w:r>
        <w:separator/>
      </w:r>
    </w:p>
  </w:footnote>
  <w:footnote w:type="continuationSeparator" w:id="0">
    <w:p w:rsidR="00540205" w:rsidRDefault="00540205" w:rsidP="006058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F65F8"/>
    <w:multiLevelType w:val="hybridMultilevel"/>
    <w:tmpl w:val="306AA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B26"/>
    <w:rsid w:val="00037293"/>
    <w:rsid w:val="00037B79"/>
    <w:rsid w:val="000464B1"/>
    <w:rsid w:val="00046F02"/>
    <w:rsid w:val="000536B1"/>
    <w:rsid w:val="00072771"/>
    <w:rsid w:val="000C04C6"/>
    <w:rsid w:val="000D6153"/>
    <w:rsid w:val="000D7089"/>
    <w:rsid w:val="00112FA9"/>
    <w:rsid w:val="0013233B"/>
    <w:rsid w:val="001362EF"/>
    <w:rsid w:val="001A6DC9"/>
    <w:rsid w:val="00203A09"/>
    <w:rsid w:val="002067DC"/>
    <w:rsid w:val="00223B89"/>
    <w:rsid w:val="002456DE"/>
    <w:rsid w:val="00251536"/>
    <w:rsid w:val="0025160D"/>
    <w:rsid w:val="002516EE"/>
    <w:rsid w:val="002868C4"/>
    <w:rsid w:val="002975B5"/>
    <w:rsid w:val="002B0B26"/>
    <w:rsid w:val="002B3E4E"/>
    <w:rsid w:val="002C0DDE"/>
    <w:rsid w:val="002C73D6"/>
    <w:rsid w:val="002D3142"/>
    <w:rsid w:val="002D4E3E"/>
    <w:rsid w:val="0030510C"/>
    <w:rsid w:val="00357075"/>
    <w:rsid w:val="00376A61"/>
    <w:rsid w:val="003C2A89"/>
    <w:rsid w:val="003F39C1"/>
    <w:rsid w:val="0041746F"/>
    <w:rsid w:val="004555A0"/>
    <w:rsid w:val="004C7E64"/>
    <w:rsid w:val="004F383D"/>
    <w:rsid w:val="00522856"/>
    <w:rsid w:val="00524CCE"/>
    <w:rsid w:val="005306E8"/>
    <w:rsid w:val="00540205"/>
    <w:rsid w:val="00543FAA"/>
    <w:rsid w:val="005C220C"/>
    <w:rsid w:val="00605801"/>
    <w:rsid w:val="0062489F"/>
    <w:rsid w:val="006837C3"/>
    <w:rsid w:val="006944AB"/>
    <w:rsid w:val="00694D46"/>
    <w:rsid w:val="006A5C9A"/>
    <w:rsid w:val="006B0259"/>
    <w:rsid w:val="006C31B5"/>
    <w:rsid w:val="00744E62"/>
    <w:rsid w:val="00782D6D"/>
    <w:rsid w:val="00796AE3"/>
    <w:rsid w:val="007A18DF"/>
    <w:rsid w:val="007C7B8B"/>
    <w:rsid w:val="008504FC"/>
    <w:rsid w:val="008863CF"/>
    <w:rsid w:val="008C596E"/>
    <w:rsid w:val="008F6C41"/>
    <w:rsid w:val="0090614E"/>
    <w:rsid w:val="00930E4E"/>
    <w:rsid w:val="00947E4B"/>
    <w:rsid w:val="00951759"/>
    <w:rsid w:val="009775C1"/>
    <w:rsid w:val="00991648"/>
    <w:rsid w:val="00996826"/>
    <w:rsid w:val="009A127A"/>
    <w:rsid w:val="009E5294"/>
    <w:rsid w:val="009E710C"/>
    <w:rsid w:val="00A148EF"/>
    <w:rsid w:val="00A46D38"/>
    <w:rsid w:val="00A93EF9"/>
    <w:rsid w:val="00AD0E34"/>
    <w:rsid w:val="00AE0B08"/>
    <w:rsid w:val="00B56D0E"/>
    <w:rsid w:val="00C0061C"/>
    <w:rsid w:val="00C1215C"/>
    <w:rsid w:val="00C7631C"/>
    <w:rsid w:val="00C84EF9"/>
    <w:rsid w:val="00C9765D"/>
    <w:rsid w:val="00CA01E6"/>
    <w:rsid w:val="00CB51D6"/>
    <w:rsid w:val="00CE423C"/>
    <w:rsid w:val="00D16A60"/>
    <w:rsid w:val="00D61CF7"/>
    <w:rsid w:val="00D63A38"/>
    <w:rsid w:val="00D85157"/>
    <w:rsid w:val="00D95CAD"/>
    <w:rsid w:val="00DD2AA1"/>
    <w:rsid w:val="00DF415C"/>
    <w:rsid w:val="00E06F94"/>
    <w:rsid w:val="00E515EA"/>
    <w:rsid w:val="00E54070"/>
    <w:rsid w:val="00E63390"/>
    <w:rsid w:val="00EA436B"/>
    <w:rsid w:val="00ED6B2D"/>
    <w:rsid w:val="00EE071F"/>
    <w:rsid w:val="00F20D1D"/>
    <w:rsid w:val="00F3632A"/>
    <w:rsid w:val="00FA366F"/>
    <w:rsid w:val="00FC65BA"/>
    <w:rsid w:val="00FD07F2"/>
    <w:rsid w:val="00FE7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801"/>
  </w:style>
  <w:style w:type="paragraph" w:styleId="Footer">
    <w:name w:val="footer"/>
    <w:basedOn w:val="Normal"/>
    <w:link w:val="FooterChar"/>
    <w:uiPriority w:val="99"/>
    <w:unhideWhenUsed/>
    <w:rsid w:val="006058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801"/>
  </w:style>
  <w:style w:type="paragraph" w:styleId="ListParagraph">
    <w:name w:val="List Paragraph"/>
    <w:basedOn w:val="Normal"/>
    <w:uiPriority w:val="34"/>
    <w:qFormat/>
    <w:rsid w:val="009916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801"/>
  </w:style>
  <w:style w:type="paragraph" w:styleId="Footer">
    <w:name w:val="footer"/>
    <w:basedOn w:val="Normal"/>
    <w:link w:val="FooterChar"/>
    <w:uiPriority w:val="99"/>
    <w:unhideWhenUsed/>
    <w:rsid w:val="006058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801"/>
  </w:style>
  <w:style w:type="paragraph" w:styleId="ListParagraph">
    <w:name w:val="List Paragraph"/>
    <w:basedOn w:val="Normal"/>
    <w:uiPriority w:val="34"/>
    <w:qFormat/>
    <w:rsid w:val="00991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mstern1@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ndreamstern1@gmail.com" TargetMode="External"/><Relationship Id="rId4" Type="http://schemas.openxmlformats.org/officeDocument/2006/relationships/settings" Target="settings.xml"/><Relationship Id="rId9" Type="http://schemas.openxmlformats.org/officeDocument/2006/relationships/hyperlink" Target="mailto:andreamstern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15</Pages>
  <Words>3136</Words>
  <Characters>17879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105</cp:revision>
  <dcterms:created xsi:type="dcterms:W3CDTF">2012-12-01T23:21:00Z</dcterms:created>
  <dcterms:modified xsi:type="dcterms:W3CDTF">2012-12-04T00:44:00Z</dcterms:modified>
</cp:coreProperties>
</file>